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A212A" w14:textId="1139062B" w:rsidR="00D00961" w:rsidRPr="001A5080" w:rsidRDefault="008F2FB2" w:rsidP="00D21DF8">
      <w:pPr>
        <w:pStyle w:val="Heading1"/>
        <w:ind w:right="327"/>
        <w:jc w:val="left"/>
        <w:rPr>
          <w:rFonts w:ascii="Arial" w:hAnsi="Arial" w:cs="Arial"/>
          <w:sz w:val="22"/>
          <w:szCs w:val="18"/>
        </w:rPr>
      </w:pPr>
      <w:r>
        <w:rPr>
          <w:rFonts w:ascii="Arial" w:hAnsi="Arial" w:cs="Arial"/>
          <w:sz w:val="22"/>
          <w:szCs w:val="18"/>
          <w:lang w:val="en-GB"/>
        </w:rPr>
        <w:t>Minutes</w:t>
      </w:r>
      <w:r w:rsidR="00D00961" w:rsidRPr="001A5080">
        <w:rPr>
          <w:rFonts w:ascii="Arial" w:hAnsi="Arial" w:cs="Arial"/>
          <w:sz w:val="22"/>
          <w:szCs w:val="18"/>
        </w:rPr>
        <w:t xml:space="preserve"> of the Barham Parish Council </w:t>
      </w:r>
      <w:r w:rsidR="00E2143C">
        <w:rPr>
          <w:rFonts w:ascii="Arial" w:hAnsi="Arial" w:cs="Arial"/>
          <w:sz w:val="22"/>
          <w:szCs w:val="18"/>
          <w:lang w:val="en-GB"/>
        </w:rPr>
        <w:t xml:space="preserve">meeting </w:t>
      </w:r>
      <w:r w:rsidR="00D00961" w:rsidRPr="001A5080">
        <w:rPr>
          <w:rFonts w:ascii="Arial" w:hAnsi="Arial" w:cs="Arial"/>
          <w:sz w:val="22"/>
          <w:szCs w:val="18"/>
        </w:rPr>
        <w:t xml:space="preserve">held on </w:t>
      </w:r>
      <w:r w:rsidR="00D0451D">
        <w:rPr>
          <w:rFonts w:ascii="Arial" w:hAnsi="Arial" w:cs="Arial"/>
          <w:sz w:val="22"/>
          <w:szCs w:val="18"/>
          <w:lang w:val="en-GB"/>
        </w:rPr>
        <w:t>Thursday</w:t>
      </w:r>
      <w:r w:rsidR="00D00961" w:rsidRPr="001A5080">
        <w:rPr>
          <w:rFonts w:ascii="Arial" w:hAnsi="Arial" w:cs="Arial"/>
          <w:sz w:val="22"/>
          <w:szCs w:val="18"/>
        </w:rPr>
        <w:t xml:space="preserve"> </w:t>
      </w:r>
      <w:r w:rsidR="009B1C22">
        <w:rPr>
          <w:rFonts w:ascii="Arial" w:hAnsi="Arial" w:cs="Arial"/>
          <w:sz w:val="22"/>
          <w:szCs w:val="18"/>
          <w:lang w:val="en-GB"/>
        </w:rPr>
        <w:t>0</w:t>
      </w:r>
      <w:r w:rsidR="000D3820">
        <w:rPr>
          <w:rFonts w:ascii="Arial" w:hAnsi="Arial" w:cs="Arial"/>
          <w:sz w:val="22"/>
          <w:szCs w:val="18"/>
          <w:lang w:val="en-GB"/>
        </w:rPr>
        <w:t>7</w:t>
      </w:r>
      <w:r w:rsidR="00757AFD">
        <w:rPr>
          <w:rFonts w:ascii="Arial" w:hAnsi="Arial" w:cs="Arial"/>
          <w:sz w:val="22"/>
          <w:szCs w:val="18"/>
          <w:lang w:val="en-GB"/>
        </w:rPr>
        <w:t xml:space="preserve"> </w:t>
      </w:r>
      <w:r w:rsidR="000D3820">
        <w:rPr>
          <w:rFonts w:ascii="Arial" w:hAnsi="Arial" w:cs="Arial"/>
          <w:sz w:val="22"/>
          <w:szCs w:val="18"/>
          <w:lang w:val="en-GB"/>
        </w:rPr>
        <w:t>Octo</w:t>
      </w:r>
      <w:r w:rsidR="00757AFD">
        <w:rPr>
          <w:rFonts w:ascii="Arial" w:hAnsi="Arial" w:cs="Arial"/>
          <w:sz w:val="22"/>
          <w:szCs w:val="18"/>
          <w:lang w:val="en-GB"/>
        </w:rPr>
        <w:t>ber</w:t>
      </w:r>
      <w:r w:rsidR="00D0451D">
        <w:rPr>
          <w:rFonts w:ascii="Arial" w:hAnsi="Arial" w:cs="Arial"/>
          <w:sz w:val="22"/>
          <w:szCs w:val="18"/>
          <w:lang w:val="en-GB"/>
        </w:rPr>
        <w:t xml:space="preserve"> </w:t>
      </w:r>
      <w:r w:rsidR="001A5080" w:rsidRPr="001A5080">
        <w:rPr>
          <w:rFonts w:ascii="Arial" w:hAnsi="Arial" w:cs="Arial"/>
          <w:sz w:val="22"/>
          <w:szCs w:val="18"/>
        </w:rPr>
        <w:t>202</w:t>
      </w:r>
      <w:r w:rsidR="0049072C">
        <w:rPr>
          <w:rFonts w:ascii="Arial" w:hAnsi="Arial" w:cs="Arial"/>
          <w:sz w:val="22"/>
          <w:szCs w:val="18"/>
          <w:lang w:val="en-GB"/>
        </w:rPr>
        <w:t>1</w:t>
      </w:r>
      <w:r w:rsidR="001A5080" w:rsidRPr="001A5080">
        <w:rPr>
          <w:rFonts w:ascii="Arial" w:hAnsi="Arial" w:cs="Arial"/>
          <w:sz w:val="22"/>
          <w:szCs w:val="18"/>
        </w:rPr>
        <w:t xml:space="preserve"> </w:t>
      </w:r>
      <w:r w:rsidR="00D55DF0">
        <w:rPr>
          <w:rFonts w:ascii="Arial" w:hAnsi="Arial" w:cs="Arial"/>
          <w:sz w:val="22"/>
          <w:szCs w:val="18"/>
          <w:lang w:val="en-GB"/>
        </w:rPr>
        <w:t xml:space="preserve">in Barham Village Hall </w:t>
      </w:r>
      <w:r w:rsidR="001A5080" w:rsidRPr="001A5080">
        <w:rPr>
          <w:rFonts w:ascii="Arial" w:hAnsi="Arial" w:cs="Arial"/>
          <w:sz w:val="22"/>
          <w:szCs w:val="18"/>
        </w:rPr>
        <w:t xml:space="preserve">at </w:t>
      </w:r>
      <w:r w:rsidR="00AD1F76">
        <w:rPr>
          <w:rFonts w:ascii="Arial" w:hAnsi="Arial" w:cs="Arial"/>
          <w:sz w:val="22"/>
          <w:szCs w:val="18"/>
          <w:lang w:val="en-GB"/>
        </w:rPr>
        <w:t>7.30</w:t>
      </w:r>
      <w:r w:rsidR="00D00961" w:rsidRPr="001A5080">
        <w:rPr>
          <w:rFonts w:ascii="Arial" w:hAnsi="Arial" w:cs="Arial"/>
          <w:sz w:val="22"/>
          <w:szCs w:val="18"/>
        </w:rPr>
        <w:t>pm.</w:t>
      </w:r>
    </w:p>
    <w:p w14:paraId="01D72C97" w14:textId="77777777" w:rsidR="00D00961" w:rsidRPr="001A5080" w:rsidRDefault="00D00961" w:rsidP="00D21DF8">
      <w:pPr>
        <w:pStyle w:val="Heading1"/>
        <w:ind w:right="327" w:hanging="426"/>
        <w:jc w:val="left"/>
        <w:rPr>
          <w:rFonts w:ascii="Arial" w:hAnsi="Arial" w:cs="Arial"/>
          <w:sz w:val="22"/>
          <w:szCs w:val="18"/>
        </w:rPr>
      </w:pPr>
    </w:p>
    <w:p w14:paraId="711367EA" w14:textId="77777777" w:rsidR="00D07C66" w:rsidRDefault="00D00961" w:rsidP="00D21DF8">
      <w:pPr>
        <w:ind w:right="327"/>
        <w:rPr>
          <w:rFonts w:ascii="Arial" w:hAnsi="Arial" w:cs="Arial"/>
          <w:b/>
          <w:sz w:val="22"/>
          <w:szCs w:val="22"/>
        </w:rPr>
      </w:pPr>
      <w:r w:rsidRPr="001A5080">
        <w:rPr>
          <w:rStyle w:val="Heading1Char"/>
          <w:rFonts w:ascii="Arial" w:eastAsia="Calibri" w:hAnsi="Arial" w:cs="Arial"/>
          <w:sz w:val="22"/>
          <w:szCs w:val="22"/>
        </w:rPr>
        <w:t>Present:</w:t>
      </w:r>
      <w:r w:rsidRPr="001A5080">
        <w:rPr>
          <w:rFonts w:ascii="Arial" w:hAnsi="Arial" w:cs="Arial"/>
          <w:b/>
          <w:sz w:val="22"/>
          <w:szCs w:val="22"/>
        </w:rPr>
        <w:t xml:space="preserve"> </w:t>
      </w:r>
    </w:p>
    <w:p w14:paraId="4B93B528" w14:textId="2E18B693" w:rsidR="008204AB" w:rsidRDefault="00D00961" w:rsidP="00D21DF8">
      <w:pPr>
        <w:ind w:right="327"/>
        <w:rPr>
          <w:rFonts w:ascii="Arial" w:hAnsi="Arial"/>
          <w:bCs/>
          <w:sz w:val="22"/>
          <w:szCs w:val="22"/>
        </w:rPr>
      </w:pPr>
      <w:r w:rsidRPr="001A5080">
        <w:rPr>
          <w:rFonts w:ascii="Arial" w:hAnsi="Arial" w:cs="Arial"/>
          <w:sz w:val="22"/>
          <w:szCs w:val="22"/>
        </w:rPr>
        <w:t xml:space="preserve">Parish Councillors: </w:t>
      </w:r>
      <w:r w:rsidR="001A5080">
        <w:rPr>
          <w:rFonts w:ascii="Arial" w:hAnsi="Arial" w:cs="Arial"/>
          <w:sz w:val="22"/>
          <w:szCs w:val="22"/>
        </w:rPr>
        <w:t>David Wood</w:t>
      </w:r>
      <w:r w:rsidR="00D55DF0">
        <w:rPr>
          <w:rFonts w:ascii="Arial" w:hAnsi="Arial" w:cs="Arial"/>
          <w:sz w:val="22"/>
          <w:szCs w:val="22"/>
        </w:rPr>
        <w:t xml:space="preserve"> (Chairman</w:t>
      </w:r>
      <w:r w:rsidR="001A5080">
        <w:rPr>
          <w:rFonts w:ascii="Arial" w:hAnsi="Arial" w:cs="Arial"/>
          <w:sz w:val="22"/>
          <w:szCs w:val="22"/>
        </w:rPr>
        <w:t xml:space="preserve">), </w:t>
      </w:r>
      <w:r w:rsidR="00E44B06">
        <w:rPr>
          <w:rFonts w:ascii="Arial" w:hAnsi="Arial" w:cs="Arial"/>
          <w:sz w:val="22"/>
          <w:szCs w:val="22"/>
        </w:rPr>
        <w:t xml:space="preserve">Ernie Mullett, </w:t>
      </w:r>
      <w:r w:rsidR="001A5080">
        <w:rPr>
          <w:rFonts w:ascii="Arial" w:hAnsi="Arial" w:cs="Arial"/>
          <w:sz w:val="22"/>
          <w:szCs w:val="22"/>
        </w:rPr>
        <w:t>Gary Graham</w:t>
      </w:r>
      <w:r w:rsidR="0049072C">
        <w:rPr>
          <w:rFonts w:ascii="Arial" w:hAnsi="Arial" w:cs="Arial"/>
          <w:sz w:val="22"/>
          <w:szCs w:val="22"/>
        </w:rPr>
        <w:t xml:space="preserve"> and </w:t>
      </w:r>
      <w:r w:rsidR="008204AB">
        <w:rPr>
          <w:rFonts w:ascii="Arial" w:hAnsi="Arial"/>
          <w:bCs/>
          <w:sz w:val="22"/>
          <w:szCs w:val="22"/>
        </w:rPr>
        <w:t>Carolyn Hunt</w:t>
      </w:r>
      <w:r w:rsidR="0049072C">
        <w:rPr>
          <w:rFonts w:ascii="Arial" w:hAnsi="Arial"/>
          <w:bCs/>
          <w:sz w:val="22"/>
          <w:szCs w:val="22"/>
        </w:rPr>
        <w:t>.</w:t>
      </w:r>
      <w:r w:rsidR="008204AB">
        <w:rPr>
          <w:rFonts w:ascii="Arial" w:hAnsi="Arial"/>
          <w:bCs/>
          <w:sz w:val="22"/>
          <w:szCs w:val="22"/>
        </w:rPr>
        <w:t xml:space="preserve"> </w:t>
      </w:r>
    </w:p>
    <w:p w14:paraId="47650BF4" w14:textId="77777777" w:rsidR="00D21DF8" w:rsidRDefault="00D21DF8" w:rsidP="00D21DF8">
      <w:pPr>
        <w:ind w:right="327"/>
        <w:rPr>
          <w:rFonts w:ascii="Arial" w:hAnsi="Arial"/>
          <w:bCs/>
          <w:sz w:val="22"/>
          <w:szCs w:val="22"/>
        </w:rPr>
      </w:pPr>
      <w:r>
        <w:rPr>
          <w:rFonts w:ascii="Arial" w:hAnsi="Arial"/>
          <w:bCs/>
          <w:sz w:val="22"/>
          <w:szCs w:val="22"/>
        </w:rPr>
        <w:t>One vacancy</w:t>
      </w:r>
    </w:p>
    <w:p w14:paraId="12E4CEF5" w14:textId="2655DF52" w:rsidR="004D6AAA" w:rsidRDefault="004D6AAA" w:rsidP="00D21DF8">
      <w:pPr>
        <w:ind w:right="327"/>
        <w:rPr>
          <w:rFonts w:ascii="Arial" w:hAnsi="Arial"/>
          <w:bCs/>
          <w:sz w:val="22"/>
          <w:szCs w:val="22"/>
        </w:rPr>
      </w:pPr>
      <w:r>
        <w:rPr>
          <w:rFonts w:ascii="Arial" w:hAnsi="Arial"/>
          <w:bCs/>
          <w:sz w:val="22"/>
          <w:szCs w:val="22"/>
        </w:rPr>
        <w:t xml:space="preserve">Clerk to the Council, </w:t>
      </w:r>
      <w:r w:rsidR="00BA1E9A">
        <w:rPr>
          <w:rFonts w:ascii="Arial" w:hAnsi="Arial"/>
          <w:bCs/>
          <w:sz w:val="22"/>
          <w:szCs w:val="22"/>
        </w:rPr>
        <w:t>Joanne Pannell</w:t>
      </w:r>
      <w:r w:rsidR="0085734C">
        <w:rPr>
          <w:rFonts w:ascii="Arial" w:hAnsi="Arial"/>
          <w:bCs/>
          <w:sz w:val="22"/>
          <w:szCs w:val="22"/>
        </w:rPr>
        <w:t>.</w:t>
      </w:r>
    </w:p>
    <w:p w14:paraId="43F53297" w14:textId="35390921" w:rsidR="001A5080" w:rsidRPr="001A5080" w:rsidRDefault="007B5156" w:rsidP="00D21DF8">
      <w:pPr>
        <w:ind w:right="327"/>
        <w:rPr>
          <w:rFonts w:ascii="Arial" w:hAnsi="Arial"/>
          <w:bCs/>
          <w:sz w:val="22"/>
          <w:szCs w:val="22"/>
        </w:rPr>
      </w:pPr>
      <w:r>
        <w:rPr>
          <w:rFonts w:ascii="Arial" w:hAnsi="Arial"/>
          <w:bCs/>
          <w:sz w:val="22"/>
          <w:szCs w:val="22"/>
        </w:rPr>
        <w:t>One</w:t>
      </w:r>
      <w:r w:rsidR="0085734C">
        <w:rPr>
          <w:rFonts w:ascii="Arial" w:hAnsi="Arial"/>
          <w:bCs/>
          <w:sz w:val="22"/>
          <w:szCs w:val="22"/>
        </w:rPr>
        <w:t xml:space="preserve"> member of the public.</w:t>
      </w:r>
    </w:p>
    <w:p w14:paraId="30A2A9F1" w14:textId="77777777" w:rsidR="001469F1" w:rsidRPr="001A5080" w:rsidRDefault="001469F1" w:rsidP="00D21DF8">
      <w:pPr>
        <w:ind w:right="327" w:hanging="426"/>
        <w:rPr>
          <w:bCs/>
          <w:lang w:val="x-none"/>
        </w:rPr>
      </w:pPr>
    </w:p>
    <w:p w14:paraId="6B5E4948" w14:textId="77777777" w:rsidR="009D0F84" w:rsidRDefault="009D0F84" w:rsidP="00D21DF8">
      <w:pPr>
        <w:pStyle w:val="Heading1"/>
        <w:numPr>
          <w:ilvl w:val="0"/>
          <w:numId w:val="3"/>
        </w:numPr>
        <w:ind w:left="0" w:right="327" w:hanging="426"/>
        <w:jc w:val="left"/>
        <w:rPr>
          <w:rFonts w:ascii="Arial" w:hAnsi="Arial" w:cs="Arial"/>
          <w:sz w:val="22"/>
          <w:szCs w:val="22"/>
        </w:rPr>
      </w:pPr>
      <w:r w:rsidRPr="009B7E35">
        <w:rPr>
          <w:rFonts w:ascii="Arial" w:hAnsi="Arial" w:cs="Arial"/>
          <w:sz w:val="22"/>
          <w:szCs w:val="22"/>
        </w:rPr>
        <w:t>The Chairman’s opening remarks and apologies for absence</w:t>
      </w:r>
    </w:p>
    <w:p w14:paraId="57997158" w14:textId="491AE2DB" w:rsidR="003B7BF2" w:rsidRPr="009C7E4A" w:rsidRDefault="003B7BF2" w:rsidP="00BF2E6D">
      <w:pPr>
        <w:ind w:right="327"/>
        <w:rPr>
          <w:rFonts w:ascii="Arial" w:hAnsi="Arial" w:cs="Arial"/>
        </w:rPr>
      </w:pPr>
      <w:r w:rsidRPr="003B7BF2">
        <w:rPr>
          <w:rFonts w:ascii="Arial" w:hAnsi="Arial" w:cs="Arial"/>
          <w:sz w:val="22"/>
          <w:szCs w:val="22"/>
        </w:rPr>
        <w:t>Cllr Wood welcomed everyone to the meeting</w:t>
      </w:r>
      <w:r w:rsidR="00757AFD">
        <w:rPr>
          <w:rFonts w:ascii="Arial" w:hAnsi="Arial" w:cs="Arial"/>
          <w:sz w:val="22"/>
          <w:szCs w:val="22"/>
        </w:rPr>
        <w:t xml:space="preserve">. </w:t>
      </w:r>
      <w:r w:rsidR="00BF2E6D">
        <w:rPr>
          <w:rFonts w:ascii="Arial" w:hAnsi="Arial" w:cs="Arial"/>
          <w:sz w:val="22"/>
          <w:szCs w:val="22"/>
        </w:rPr>
        <w:t>A</w:t>
      </w:r>
      <w:r w:rsidR="00452911">
        <w:rPr>
          <w:rFonts w:ascii="Arial" w:hAnsi="Arial" w:cs="Arial"/>
          <w:sz w:val="22"/>
          <w:szCs w:val="22"/>
        </w:rPr>
        <w:t xml:space="preserve">pologies </w:t>
      </w:r>
      <w:r w:rsidR="00D55DF0">
        <w:rPr>
          <w:rFonts w:ascii="Arial" w:hAnsi="Arial" w:cs="Arial"/>
          <w:sz w:val="22"/>
          <w:szCs w:val="22"/>
        </w:rPr>
        <w:t>for absence</w:t>
      </w:r>
      <w:r w:rsidR="009C7E4A" w:rsidRPr="009C7E4A">
        <w:rPr>
          <w:rFonts w:ascii="Arial" w:hAnsi="Arial" w:cs="Arial"/>
          <w:sz w:val="22"/>
          <w:szCs w:val="22"/>
        </w:rPr>
        <w:t xml:space="preserve"> </w:t>
      </w:r>
      <w:r w:rsidR="00BF2E6D">
        <w:rPr>
          <w:rFonts w:ascii="Arial" w:hAnsi="Arial" w:cs="Arial"/>
          <w:sz w:val="22"/>
          <w:szCs w:val="22"/>
        </w:rPr>
        <w:t>had been received from C</w:t>
      </w:r>
      <w:r w:rsidR="001E2C68">
        <w:rPr>
          <w:rFonts w:ascii="Arial" w:hAnsi="Arial" w:cs="Arial"/>
          <w:sz w:val="22"/>
          <w:szCs w:val="22"/>
        </w:rPr>
        <w:t>l</w:t>
      </w:r>
      <w:r w:rsidR="00FC153C">
        <w:rPr>
          <w:rFonts w:ascii="Arial" w:hAnsi="Arial" w:cs="Arial"/>
          <w:sz w:val="22"/>
          <w:szCs w:val="22"/>
        </w:rPr>
        <w:t>lrs</w:t>
      </w:r>
      <w:r w:rsidR="004668B6">
        <w:rPr>
          <w:rFonts w:ascii="Arial" w:hAnsi="Arial" w:cs="Arial"/>
          <w:sz w:val="22"/>
          <w:szCs w:val="22"/>
        </w:rPr>
        <w:t>:</w:t>
      </w:r>
      <w:r w:rsidR="00FC153C">
        <w:rPr>
          <w:rFonts w:ascii="Arial" w:hAnsi="Arial" w:cs="Arial"/>
          <w:sz w:val="22"/>
          <w:szCs w:val="22"/>
        </w:rPr>
        <w:t xml:space="preserve"> </w:t>
      </w:r>
      <w:r w:rsidR="00E44B06">
        <w:rPr>
          <w:rFonts w:ascii="Arial" w:hAnsi="Arial" w:cs="Arial"/>
          <w:sz w:val="22"/>
          <w:szCs w:val="22"/>
        </w:rPr>
        <w:t>Diane Tatt (Vice Chairman), John Brooks, Andreas Tatt</w:t>
      </w:r>
      <w:r w:rsidR="00FC153C">
        <w:rPr>
          <w:rFonts w:ascii="Arial" w:hAnsi="Arial" w:cs="Arial"/>
          <w:sz w:val="22"/>
          <w:szCs w:val="22"/>
        </w:rPr>
        <w:t xml:space="preserve"> and</w:t>
      </w:r>
      <w:r w:rsidR="00E44B06">
        <w:rPr>
          <w:rFonts w:ascii="Arial" w:hAnsi="Arial" w:cs="Arial"/>
          <w:sz w:val="22"/>
          <w:szCs w:val="22"/>
        </w:rPr>
        <w:t xml:space="preserve"> Stuart Eccles</w:t>
      </w:r>
      <w:r w:rsidR="00FC153C">
        <w:rPr>
          <w:rFonts w:ascii="Arial" w:hAnsi="Arial" w:cs="Arial"/>
          <w:sz w:val="22"/>
          <w:szCs w:val="22"/>
        </w:rPr>
        <w:t>.</w:t>
      </w:r>
    </w:p>
    <w:p w14:paraId="0C21296D" w14:textId="77777777" w:rsidR="009C7E4A" w:rsidRPr="003B7BF2" w:rsidRDefault="009C7E4A" w:rsidP="00D21DF8">
      <w:pPr>
        <w:ind w:right="327" w:hanging="426"/>
      </w:pPr>
    </w:p>
    <w:p w14:paraId="40D76770" w14:textId="77777777" w:rsidR="006E4033" w:rsidRPr="00D3325C" w:rsidRDefault="006E4033" w:rsidP="00D21DF8">
      <w:pPr>
        <w:pStyle w:val="Heading1"/>
        <w:numPr>
          <w:ilvl w:val="0"/>
          <w:numId w:val="3"/>
        </w:numPr>
        <w:ind w:left="0" w:right="327" w:hanging="426"/>
        <w:jc w:val="left"/>
        <w:rPr>
          <w:rFonts w:ascii="Arial" w:hAnsi="Arial" w:cs="Arial"/>
          <w:sz w:val="16"/>
          <w:szCs w:val="22"/>
        </w:rPr>
      </w:pPr>
      <w:r w:rsidRPr="009B7E35">
        <w:rPr>
          <w:rFonts w:ascii="Arial" w:hAnsi="Arial" w:cs="Arial"/>
          <w:sz w:val="22"/>
          <w:szCs w:val="22"/>
        </w:rPr>
        <w:t>Declarations of Disclosable Pecuniary Interests</w:t>
      </w:r>
      <w:r w:rsidRPr="00D3325C">
        <w:rPr>
          <w:rFonts w:ascii="Arial" w:hAnsi="Arial" w:cs="Arial"/>
          <w:sz w:val="16"/>
          <w:szCs w:val="22"/>
        </w:rPr>
        <w:t xml:space="preserve"> </w:t>
      </w:r>
    </w:p>
    <w:p w14:paraId="22A80536" w14:textId="4E38604E" w:rsidR="006E4033" w:rsidRDefault="006E4033" w:rsidP="00D21DF8">
      <w:pPr>
        <w:ind w:right="327"/>
        <w:rPr>
          <w:rFonts w:ascii="Arial" w:hAnsi="Arial" w:cs="Arial"/>
          <w:sz w:val="22"/>
          <w:szCs w:val="32"/>
        </w:rPr>
      </w:pPr>
      <w:r>
        <w:rPr>
          <w:rFonts w:ascii="Arial" w:hAnsi="Arial" w:cs="Arial"/>
          <w:sz w:val="22"/>
          <w:szCs w:val="32"/>
        </w:rPr>
        <w:t xml:space="preserve">There were no declarations of interest.  </w:t>
      </w:r>
    </w:p>
    <w:p w14:paraId="63D3787C" w14:textId="77777777" w:rsidR="006E4033" w:rsidRDefault="006E4033" w:rsidP="00D21DF8">
      <w:pPr>
        <w:ind w:right="327" w:hanging="426"/>
        <w:rPr>
          <w:rFonts w:ascii="Arial" w:hAnsi="Arial" w:cs="Arial"/>
          <w:sz w:val="22"/>
          <w:szCs w:val="32"/>
        </w:rPr>
      </w:pPr>
    </w:p>
    <w:p w14:paraId="42436458" w14:textId="55316B79" w:rsidR="00D21DF8" w:rsidRDefault="00D21DF8" w:rsidP="00D21DF8">
      <w:pPr>
        <w:pStyle w:val="Heading1"/>
        <w:numPr>
          <w:ilvl w:val="0"/>
          <w:numId w:val="3"/>
        </w:numPr>
        <w:ind w:left="0" w:right="327" w:hanging="426"/>
        <w:jc w:val="left"/>
        <w:rPr>
          <w:rFonts w:ascii="Arial" w:hAnsi="Arial" w:cs="Arial"/>
          <w:bCs/>
          <w:sz w:val="22"/>
          <w:szCs w:val="22"/>
          <w:lang w:val="en-GB"/>
        </w:rPr>
      </w:pPr>
      <w:r>
        <w:rPr>
          <w:rFonts w:ascii="Arial" w:hAnsi="Arial" w:cs="Arial"/>
          <w:bCs/>
          <w:sz w:val="22"/>
          <w:szCs w:val="22"/>
          <w:lang w:val="en-GB"/>
        </w:rPr>
        <w:t>Vacancy on the council</w:t>
      </w:r>
    </w:p>
    <w:p w14:paraId="0DE83C90" w14:textId="1BBBAC01" w:rsidR="00D21DF8" w:rsidRDefault="00D21DF8" w:rsidP="00D21DF8">
      <w:pPr>
        <w:ind w:hanging="426"/>
        <w:rPr>
          <w:rFonts w:ascii="Arial" w:hAnsi="Arial" w:cs="Arial"/>
          <w:sz w:val="22"/>
          <w:szCs w:val="22"/>
        </w:rPr>
      </w:pPr>
      <w:r>
        <w:rPr>
          <w:rFonts w:ascii="Arial" w:hAnsi="Arial" w:cs="Arial"/>
          <w:sz w:val="22"/>
          <w:szCs w:val="22"/>
        </w:rPr>
        <w:t xml:space="preserve"> </w:t>
      </w:r>
      <w:r>
        <w:rPr>
          <w:rFonts w:ascii="Arial" w:hAnsi="Arial" w:cs="Arial"/>
          <w:sz w:val="22"/>
          <w:szCs w:val="22"/>
        </w:rPr>
        <w:tab/>
        <w:t>There has been no interest expressed in the vacancy on the council. It has been advertised on Facebook and the noticeboards.</w:t>
      </w:r>
    </w:p>
    <w:p w14:paraId="32ECC19B" w14:textId="77777777" w:rsidR="00D21DF8" w:rsidRPr="00D21DF8" w:rsidRDefault="00D21DF8" w:rsidP="00D21DF8">
      <w:pPr>
        <w:ind w:hanging="426"/>
        <w:rPr>
          <w:rFonts w:ascii="Arial" w:hAnsi="Arial" w:cs="Arial"/>
          <w:sz w:val="22"/>
          <w:szCs w:val="22"/>
        </w:rPr>
      </w:pPr>
    </w:p>
    <w:p w14:paraId="1F10CD7C" w14:textId="09C253D2" w:rsidR="00D07472" w:rsidRPr="00FD6207" w:rsidRDefault="00D07472" w:rsidP="00D21DF8">
      <w:pPr>
        <w:pStyle w:val="Heading1"/>
        <w:numPr>
          <w:ilvl w:val="0"/>
          <w:numId w:val="3"/>
        </w:numPr>
        <w:ind w:left="0" w:right="327" w:hanging="426"/>
        <w:jc w:val="left"/>
        <w:rPr>
          <w:rFonts w:ascii="Arial" w:hAnsi="Arial" w:cs="Arial"/>
          <w:sz w:val="22"/>
          <w:szCs w:val="22"/>
        </w:rPr>
      </w:pPr>
      <w:r w:rsidRPr="009B7E35">
        <w:rPr>
          <w:rFonts w:ascii="Arial" w:hAnsi="Arial" w:cs="Arial"/>
          <w:bCs/>
          <w:sz w:val="22"/>
          <w:szCs w:val="22"/>
          <w:lang w:val="en-GB"/>
        </w:rPr>
        <w:t>Minutes of the last meeting</w:t>
      </w:r>
    </w:p>
    <w:p w14:paraId="0A7C5C1E" w14:textId="59BC06C6" w:rsidR="00757AFD" w:rsidRDefault="00D07472" w:rsidP="00D21DF8">
      <w:pPr>
        <w:ind w:right="327"/>
        <w:rPr>
          <w:rFonts w:ascii="Arial" w:hAnsi="Arial" w:cs="Arial"/>
          <w:sz w:val="22"/>
          <w:szCs w:val="22"/>
        </w:rPr>
      </w:pPr>
      <w:r>
        <w:rPr>
          <w:rFonts w:ascii="Arial" w:hAnsi="Arial" w:cs="Arial"/>
          <w:sz w:val="22"/>
          <w:szCs w:val="22"/>
        </w:rPr>
        <w:t>Minutes of the last</w:t>
      </w:r>
      <w:r w:rsidR="00D704BB">
        <w:rPr>
          <w:rFonts w:ascii="Arial" w:hAnsi="Arial" w:cs="Arial"/>
          <w:sz w:val="22"/>
          <w:szCs w:val="22"/>
        </w:rPr>
        <w:t xml:space="preserve"> </w:t>
      </w:r>
      <w:r w:rsidR="00FE2CAD">
        <w:rPr>
          <w:rFonts w:ascii="Arial" w:hAnsi="Arial" w:cs="Arial"/>
          <w:sz w:val="22"/>
          <w:szCs w:val="22"/>
        </w:rPr>
        <w:t>full parish</w:t>
      </w:r>
      <w:r w:rsidR="00D55DF0" w:rsidRPr="00C94961">
        <w:rPr>
          <w:rFonts w:ascii="Arial" w:hAnsi="Arial" w:cs="Arial"/>
          <w:sz w:val="22"/>
          <w:szCs w:val="22"/>
        </w:rPr>
        <w:t xml:space="preserve"> council meeting held</w:t>
      </w:r>
      <w:r w:rsidR="00D55DF0">
        <w:rPr>
          <w:rFonts w:ascii="Arial" w:hAnsi="Arial" w:cs="Arial"/>
          <w:sz w:val="22"/>
          <w:szCs w:val="22"/>
        </w:rPr>
        <w:t xml:space="preserve"> </w:t>
      </w:r>
      <w:r w:rsidR="00D55DF0" w:rsidRPr="00D55DF0">
        <w:rPr>
          <w:rFonts w:ascii="Arial" w:hAnsi="Arial" w:cs="Arial"/>
          <w:sz w:val="22"/>
          <w:szCs w:val="22"/>
        </w:rPr>
        <w:t>on 0</w:t>
      </w:r>
      <w:r w:rsidR="00D74AB1">
        <w:rPr>
          <w:rFonts w:ascii="Arial" w:hAnsi="Arial" w:cs="Arial"/>
          <w:sz w:val="22"/>
          <w:szCs w:val="22"/>
        </w:rPr>
        <w:t>2 September</w:t>
      </w:r>
      <w:r w:rsidR="00D55DF0" w:rsidRPr="00D55DF0">
        <w:rPr>
          <w:rFonts w:ascii="Arial" w:hAnsi="Arial" w:cs="Arial"/>
          <w:sz w:val="22"/>
          <w:szCs w:val="22"/>
        </w:rPr>
        <w:t xml:space="preserve"> 2021 </w:t>
      </w:r>
      <w:r w:rsidR="00D704BB">
        <w:rPr>
          <w:rFonts w:ascii="Arial" w:hAnsi="Arial" w:cs="Arial"/>
          <w:sz w:val="22"/>
          <w:szCs w:val="22"/>
        </w:rPr>
        <w:t xml:space="preserve">were </w:t>
      </w:r>
      <w:r w:rsidR="00DC756D">
        <w:rPr>
          <w:rFonts w:ascii="Arial" w:hAnsi="Arial" w:cs="Arial"/>
          <w:sz w:val="22"/>
          <w:szCs w:val="22"/>
        </w:rPr>
        <w:t xml:space="preserve">proposed by </w:t>
      </w:r>
      <w:r w:rsidR="005A4268">
        <w:rPr>
          <w:rFonts w:ascii="Arial" w:hAnsi="Arial" w:cs="Arial"/>
          <w:sz w:val="22"/>
          <w:szCs w:val="22"/>
        </w:rPr>
        <w:t>Cllr Mullet and seconded by Cllr Graham,</w:t>
      </w:r>
      <w:r w:rsidR="00D704BB">
        <w:rPr>
          <w:rFonts w:ascii="Arial" w:hAnsi="Arial" w:cs="Arial"/>
          <w:sz w:val="22"/>
          <w:szCs w:val="22"/>
        </w:rPr>
        <w:t xml:space="preserve"> the Chairman duly signed them at the meeting.</w:t>
      </w:r>
    </w:p>
    <w:p w14:paraId="08E7FD2F" w14:textId="5555AC6F" w:rsidR="00757AFD" w:rsidRDefault="00757AFD" w:rsidP="00D21DF8">
      <w:pPr>
        <w:ind w:right="327" w:hanging="426"/>
        <w:rPr>
          <w:rFonts w:ascii="Arial" w:hAnsi="Arial" w:cs="Arial"/>
          <w:sz w:val="22"/>
          <w:szCs w:val="22"/>
        </w:rPr>
      </w:pPr>
    </w:p>
    <w:p w14:paraId="5DE413EE" w14:textId="652BEF18" w:rsidR="00D21DF8" w:rsidRPr="00954942" w:rsidRDefault="00757AFD" w:rsidP="00954942">
      <w:pPr>
        <w:pStyle w:val="Heading1"/>
        <w:numPr>
          <w:ilvl w:val="0"/>
          <w:numId w:val="3"/>
        </w:numPr>
        <w:ind w:left="0" w:right="139" w:hanging="426"/>
        <w:jc w:val="left"/>
        <w:rPr>
          <w:rFonts w:ascii="Arial" w:hAnsi="Arial" w:cs="Arial"/>
          <w:sz w:val="22"/>
          <w:szCs w:val="18"/>
        </w:rPr>
      </w:pPr>
      <w:r w:rsidRPr="00757AFD">
        <w:rPr>
          <w:rFonts w:ascii="Arial" w:hAnsi="Arial" w:cs="Arial"/>
          <w:sz w:val="22"/>
          <w:szCs w:val="18"/>
        </w:rPr>
        <w:t>Update and actions agreed from a Footpath meeting held 21 July 2021at Brickfield Road with Mr Rolf Groombridge, Chairman David Wood, Cllr Hunt, Cllr Mullett, and the clerk</w:t>
      </w:r>
    </w:p>
    <w:p w14:paraId="4C4FC32D" w14:textId="55C9481F" w:rsidR="009C7E4A" w:rsidRDefault="00BE2B3F" w:rsidP="00312DB2">
      <w:pPr>
        <w:ind w:left="426" w:right="327" w:hanging="426"/>
        <w:jc w:val="both"/>
        <w:rPr>
          <w:rFonts w:ascii="Arial" w:hAnsi="Arial" w:cs="Arial"/>
          <w:sz w:val="22"/>
          <w:szCs w:val="22"/>
        </w:rPr>
      </w:pPr>
      <w:r>
        <w:rPr>
          <w:rFonts w:ascii="Arial" w:hAnsi="Arial" w:cs="Arial"/>
          <w:sz w:val="22"/>
          <w:szCs w:val="22"/>
        </w:rPr>
        <w:t xml:space="preserve">The </w:t>
      </w:r>
      <w:r w:rsidR="009C7E4A">
        <w:rPr>
          <w:rFonts w:ascii="Arial" w:hAnsi="Arial" w:cs="Arial"/>
          <w:sz w:val="22"/>
          <w:szCs w:val="22"/>
        </w:rPr>
        <w:t>Cl</w:t>
      </w:r>
      <w:r>
        <w:rPr>
          <w:rFonts w:ascii="Arial" w:hAnsi="Arial" w:cs="Arial"/>
          <w:sz w:val="22"/>
          <w:szCs w:val="22"/>
        </w:rPr>
        <w:t>erk</w:t>
      </w:r>
      <w:r w:rsidR="009C7E4A">
        <w:rPr>
          <w:rFonts w:ascii="Arial" w:hAnsi="Arial" w:cs="Arial"/>
          <w:sz w:val="22"/>
          <w:szCs w:val="22"/>
        </w:rPr>
        <w:t xml:space="preserve"> confirmed that the two </w:t>
      </w:r>
      <w:r w:rsidR="00E76AAB">
        <w:rPr>
          <w:rFonts w:ascii="Arial" w:hAnsi="Arial" w:cs="Arial"/>
          <w:sz w:val="22"/>
          <w:szCs w:val="22"/>
        </w:rPr>
        <w:t xml:space="preserve">draft </w:t>
      </w:r>
      <w:r w:rsidR="009C7E4A">
        <w:rPr>
          <w:rFonts w:ascii="Arial" w:hAnsi="Arial" w:cs="Arial"/>
          <w:sz w:val="22"/>
          <w:szCs w:val="22"/>
        </w:rPr>
        <w:t xml:space="preserve">signs </w:t>
      </w:r>
      <w:r w:rsidR="00954942">
        <w:rPr>
          <w:rFonts w:ascii="Arial" w:hAnsi="Arial" w:cs="Arial"/>
          <w:sz w:val="22"/>
          <w:szCs w:val="22"/>
        </w:rPr>
        <w:t xml:space="preserve">and the </w:t>
      </w:r>
      <w:r w:rsidR="00E011E3">
        <w:rPr>
          <w:rFonts w:ascii="Arial" w:hAnsi="Arial" w:cs="Arial"/>
          <w:sz w:val="22"/>
          <w:szCs w:val="22"/>
        </w:rPr>
        <w:t xml:space="preserve">website sticker </w:t>
      </w:r>
      <w:r w:rsidR="00E76AAB">
        <w:rPr>
          <w:rFonts w:ascii="Arial" w:hAnsi="Arial" w:cs="Arial"/>
          <w:sz w:val="22"/>
          <w:szCs w:val="22"/>
        </w:rPr>
        <w:t>had been received for approval</w:t>
      </w:r>
    </w:p>
    <w:p w14:paraId="4AC7447F" w14:textId="78E06281" w:rsidR="002F1C77" w:rsidRDefault="00B42D50" w:rsidP="00312DB2">
      <w:pPr>
        <w:ind w:left="426" w:right="327" w:hanging="426"/>
        <w:jc w:val="both"/>
        <w:rPr>
          <w:rFonts w:ascii="Arial" w:hAnsi="Arial" w:cs="Arial"/>
          <w:sz w:val="22"/>
          <w:szCs w:val="22"/>
        </w:rPr>
      </w:pPr>
      <w:r>
        <w:rPr>
          <w:rFonts w:ascii="Arial" w:hAnsi="Arial" w:cs="Arial"/>
          <w:sz w:val="22"/>
          <w:szCs w:val="22"/>
        </w:rPr>
        <w:t>a</w:t>
      </w:r>
      <w:r w:rsidR="00E76AAB">
        <w:rPr>
          <w:rFonts w:ascii="Arial" w:hAnsi="Arial" w:cs="Arial"/>
          <w:sz w:val="22"/>
          <w:szCs w:val="22"/>
        </w:rPr>
        <w:t xml:space="preserve">nd circulated to Councillors earlier in the day </w:t>
      </w:r>
      <w:r>
        <w:rPr>
          <w:rFonts w:ascii="Arial" w:hAnsi="Arial" w:cs="Arial"/>
          <w:sz w:val="22"/>
          <w:szCs w:val="22"/>
        </w:rPr>
        <w:t xml:space="preserve">for agreement. It was agreed that the Clerk would  </w:t>
      </w:r>
    </w:p>
    <w:p w14:paraId="532FE519" w14:textId="35919647" w:rsidR="002F1C77" w:rsidRDefault="002F1C77" w:rsidP="00312DB2">
      <w:pPr>
        <w:ind w:left="426" w:right="327" w:hanging="426"/>
        <w:jc w:val="both"/>
        <w:rPr>
          <w:rFonts w:ascii="Arial" w:hAnsi="Arial" w:cs="Arial"/>
          <w:sz w:val="22"/>
          <w:szCs w:val="22"/>
        </w:rPr>
      </w:pPr>
      <w:r>
        <w:rPr>
          <w:rFonts w:ascii="Arial" w:hAnsi="Arial" w:cs="Arial"/>
          <w:sz w:val="22"/>
          <w:szCs w:val="22"/>
        </w:rPr>
        <w:t>request a price for the signs</w:t>
      </w:r>
      <w:r w:rsidR="00BD732D">
        <w:rPr>
          <w:rFonts w:ascii="Arial" w:hAnsi="Arial" w:cs="Arial"/>
          <w:sz w:val="22"/>
          <w:szCs w:val="22"/>
        </w:rPr>
        <w:t xml:space="preserve"> to be made. C</w:t>
      </w:r>
      <w:r w:rsidR="005D78E7">
        <w:rPr>
          <w:rFonts w:ascii="Arial" w:hAnsi="Arial" w:cs="Arial"/>
          <w:sz w:val="22"/>
          <w:szCs w:val="22"/>
        </w:rPr>
        <w:t xml:space="preserve">llr Wood </w:t>
      </w:r>
      <w:r w:rsidR="00BD732D">
        <w:rPr>
          <w:rFonts w:ascii="Arial" w:hAnsi="Arial" w:cs="Arial"/>
          <w:sz w:val="22"/>
          <w:szCs w:val="22"/>
        </w:rPr>
        <w:t>noted that the sign to go on the gate would</w:t>
      </w:r>
    </w:p>
    <w:p w14:paraId="5B0DAC1B" w14:textId="3B8CB24F" w:rsidR="0052465A" w:rsidRDefault="00BD732D" w:rsidP="00312DB2">
      <w:pPr>
        <w:ind w:right="327"/>
        <w:jc w:val="both"/>
        <w:rPr>
          <w:rFonts w:ascii="Arial" w:hAnsi="Arial" w:cs="Arial"/>
          <w:sz w:val="22"/>
          <w:szCs w:val="22"/>
        </w:rPr>
      </w:pPr>
      <w:r>
        <w:rPr>
          <w:rFonts w:ascii="Arial" w:hAnsi="Arial" w:cs="Arial"/>
          <w:sz w:val="22"/>
          <w:szCs w:val="22"/>
        </w:rPr>
        <w:t xml:space="preserve">be easy to instal on the current gate, but the other sign would need </w:t>
      </w:r>
      <w:r w:rsidR="0052465A">
        <w:rPr>
          <w:rFonts w:ascii="Arial" w:hAnsi="Arial" w:cs="Arial"/>
          <w:sz w:val="22"/>
          <w:szCs w:val="22"/>
        </w:rPr>
        <w:t xml:space="preserve">some new posts to be </w:t>
      </w:r>
      <w:r w:rsidR="00F97DE1">
        <w:rPr>
          <w:rFonts w:ascii="Arial" w:hAnsi="Arial" w:cs="Arial"/>
          <w:sz w:val="22"/>
          <w:szCs w:val="22"/>
        </w:rPr>
        <w:t>installed</w:t>
      </w:r>
      <w:r w:rsidR="0052465A">
        <w:rPr>
          <w:rFonts w:ascii="Arial" w:hAnsi="Arial" w:cs="Arial"/>
          <w:sz w:val="22"/>
          <w:szCs w:val="22"/>
        </w:rPr>
        <w:t xml:space="preserve"> </w:t>
      </w:r>
      <w:r w:rsidR="00185E5C">
        <w:rPr>
          <w:rFonts w:ascii="Arial" w:hAnsi="Arial" w:cs="Arial"/>
          <w:sz w:val="22"/>
          <w:szCs w:val="22"/>
        </w:rPr>
        <w:t xml:space="preserve">to </w:t>
      </w:r>
      <w:r w:rsidR="0052465A">
        <w:rPr>
          <w:rFonts w:ascii="Arial" w:hAnsi="Arial" w:cs="Arial"/>
          <w:sz w:val="22"/>
          <w:szCs w:val="22"/>
        </w:rPr>
        <w:t>support the sign</w:t>
      </w:r>
      <w:r w:rsidR="00185E5C">
        <w:rPr>
          <w:rFonts w:ascii="Arial" w:hAnsi="Arial" w:cs="Arial"/>
          <w:sz w:val="22"/>
          <w:szCs w:val="22"/>
        </w:rPr>
        <w:t xml:space="preserve">. </w:t>
      </w:r>
      <w:r w:rsidR="003A70CD">
        <w:rPr>
          <w:rFonts w:ascii="Arial" w:hAnsi="Arial" w:cs="Arial"/>
          <w:sz w:val="22"/>
          <w:szCs w:val="22"/>
        </w:rPr>
        <w:t xml:space="preserve">It was agreed that two new metal posts would be installed as they would be less likely to be damaged than the wooden alternative. </w:t>
      </w:r>
      <w:r w:rsidR="005D78E7">
        <w:rPr>
          <w:rFonts w:ascii="Arial" w:hAnsi="Arial" w:cs="Arial"/>
          <w:sz w:val="22"/>
          <w:szCs w:val="22"/>
        </w:rPr>
        <w:t xml:space="preserve">Cllr Wood </w:t>
      </w:r>
      <w:r w:rsidR="004A28C4">
        <w:rPr>
          <w:rFonts w:ascii="Arial" w:hAnsi="Arial" w:cs="Arial"/>
          <w:sz w:val="22"/>
          <w:szCs w:val="22"/>
        </w:rPr>
        <w:t>will</w:t>
      </w:r>
      <w:r w:rsidR="00264024">
        <w:rPr>
          <w:rFonts w:ascii="Arial" w:hAnsi="Arial" w:cs="Arial"/>
          <w:sz w:val="22"/>
          <w:szCs w:val="22"/>
        </w:rPr>
        <w:t xml:space="preserve"> </w:t>
      </w:r>
      <w:r w:rsidR="004A28C4">
        <w:rPr>
          <w:rFonts w:ascii="Arial" w:hAnsi="Arial" w:cs="Arial"/>
          <w:sz w:val="22"/>
          <w:szCs w:val="22"/>
        </w:rPr>
        <w:t xml:space="preserve">meet with the </w:t>
      </w:r>
      <w:r w:rsidR="005D78E7">
        <w:rPr>
          <w:rFonts w:ascii="Arial" w:hAnsi="Arial" w:cs="Arial"/>
          <w:sz w:val="22"/>
          <w:szCs w:val="22"/>
        </w:rPr>
        <w:t>ground’s</w:t>
      </w:r>
      <w:r w:rsidR="004A28C4">
        <w:rPr>
          <w:rFonts w:ascii="Arial" w:hAnsi="Arial" w:cs="Arial"/>
          <w:sz w:val="22"/>
          <w:szCs w:val="22"/>
        </w:rPr>
        <w:t xml:space="preserve"> maintenance contractor</w:t>
      </w:r>
      <w:r w:rsidR="001E2C68">
        <w:rPr>
          <w:rFonts w:ascii="Arial" w:hAnsi="Arial" w:cs="Arial"/>
          <w:sz w:val="22"/>
          <w:szCs w:val="22"/>
        </w:rPr>
        <w:t xml:space="preserve"> at the site</w:t>
      </w:r>
      <w:r w:rsidR="004A28C4">
        <w:rPr>
          <w:rFonts w:ascii="Arial" w:hAnsi="Arial" w:cs="Arial"/>
          <w:sz w:val="22"/>
          <w:szCs w:val="22"/>
        </w:rPr>
        <w:t xml:space="preserve"> to measure </w:t>
      </w:r>
      <w:r w:rsidR="001E2C68">
        <w:rPr>
          <w:rFonts w:ascii="Arial" w:hAnsi="Arial" w:cs="Arial"/>
          <w:sz w:val="22"/>
          <w:szCs w:val="22"/>
        </w:rPr>
        <w:t xml:space="preserve">up for the installation. </w:t>
      </w:r>
    </w:p>
    <w:p w14:paraId="4B5A3572" w14:textId="77777777" w:rsidR="009C7E4A" w:rsidRPr="009C7E4A" w:rsidRDefault="009C7E4A" w:rsidP="00D21DF8">
      <w:pPr>
        <w:ind w:left="426" w:right="327" w:hanging="426"/>
        <w:rPr>
          <w:rFonts w:ascii="Arial" w:hAnsi="Arial" w:cs="Arial"/>
          <w:sz w:val="22"/>
          <w:szCs w:val="22"/>
        </w:rPr>
      </w:pPr>
    </w:p>
    <w:p w14:paraId="60B99DA5" w14:textId="2C2E14F7" w:rsidR="00815DB5" w:rsidRDefault="00815DB5" w:rsidP="00D21DF8">
      <w:pPr>
        <w:pStyle w:val="Heading1"/>
        <w:numPr>
          <w:ilvl w:val="0"/>
          <w:numId w:val="3"/>
        </w:numPr>
        <w:ind w:left="0" w:right="327" w:hanging="426"/>
        <w:jc w:val="left"/>
        <w:rPr>
          <w:rFonts w:ascii="Arial" w:hAnsi="Arial" w:cs="Arial"/>
          <w:sz w:val="22"/>
          <w:szCs w:val="22"/>
          <w:lang w:val="en-GB"/>
        </w:rPr>
      </w:pPr>
      <w:r>
        <w:rPr>
          <w:rFonts w:ascii="Arial" w:hAnsi="Arial" w:cs="Arial"/>
          <w:sz w:val="22"/>
          <w:szCs w:val="22"/>
          <w:lang w:val="en-GB"/>
        </w:rPr>
        <w:t>Adjournment of the meeting</w:t>
      </w:r>
    </w:p>
    <w:p w14:paraId="7A27C0CF" w14:textId="786676D8" w:rsidR="00815DB5" w:rsidRDefault="00D21DF8" w:rsidP="00312DB2">
      <w:pPr>
        <w:ind w:right="327"/>
        <w:jc w:val="both"/>
        <w:rPr>
          <w:rFonts w:ascii="Arial" w:hAnsi="Arial" w:cs="Arial"/>
          <w:sz w:val="22"/>
          <w:szCs w:val="22"/>
        </w:rPr>
      </w:pPr>
      <w:r>
        <w:rPr>
          <w:rFonts w:ascii="Arial" w:hAnsi="Arial" w:cs="Arial"/>
          <w:sz w:val="22"/>
          <w:szCs w:val="22"/>
        </w:rPr>
        <w:t xml:space="preserve">The </w:t>
      </w:r>
      <w:r w:rsidR="00815DB5">
        <w:rPr>
          <w:rFonts w:ascii="Arial" w:hAnsi="Arial" w:cs="Arial"/>
          <w:sz w:val="22"/>
          <w:szCs w:val="22"/>
        </w:rPr>
        <w:t xml:space="preserve">member of the public present </w:t>
      </w:r>
      <w:r w:rsidR="00613F86">
        <w:rPr>
          <w:rFonts w:ascii="Arial" w:hAnsi="Arial" w:cs="Arial"/>
          <w:sz w:val="22"/>
          <w:szCs w:val="22"/>
        </w:rPr>
        <w:t>asked what was going to happen to the telephone box that had previously been discussed at a Parish Council meeting</w:t>
      </w:r>
      <w:r w:rsidR="00B93581">
        <w:rPr>
          <w:rFonts w:ascii="Arial" w:hAnsi="Arial" w:cs="Arial"/>
          <w:sz w:val="22"/>
          <w:szCs w:val="22"/>
        </w:rPr>
        <w:t xml:space="preserve">, will it be kept or removed. </w:t>
      </w:r>
      <w:r w:rsidR="005D78E7">
        <w:rPr>
          <w:rFonts w:ascii="Arial" w:hAnsi="Arial" w:cs="Arial"/>
          <w:sz w:val="22"/>
          <w:szCs w:val="22"/>
        </w:rPr>
        <w:t>Cllr Wood</w:t>
      </w:r>
      <w:r w:rsidR="00B93581">
        <w:rPr>
          <w:rFonts w:ascii="Arial" w:hAnsi="Arial" w:cs="Arial"/>
          <w:sz w:val="22"/>
          <w:szCs w:val="22"/>
        </w:rPr>
        <w:t xml:space="preserve"> noted that the </w:t>
      </w:r>
      <w:r w:rsidR="00FA40BE">
        <w:rPr>
          <w:rFonts w:ascii="Arial" w:hAnsi="Arial" w:cs="Arial"/>
          <w:sz w:val="22"/>
          <w:szCs w:val="22"/>
        </w:rPr>
        <w:t>telephone box was not the property of the Parish Council</w:t>
      </w:r>
      <w:r w:rsidR="003C0F7E">
        <w:rPr>
          <w:rFonts w:ascii="Arial" w:hAnsi="Arial" w:cs="Arial"/>
          <w:sz w:val="22"/>
          <w:szCs w:val="22"/>
        </w:rPr>
        <w:t>,</w:t>
      </w:r>
      <w:r w:rsidR="00FA40BE">
        <w:rPr>
          <w:rFonts w:ascii="Arial" w:hAnsi="Arial" w:cs="Arial"/>
          <w:sz w:val="22"/>
          <w:szCs w:val="22"/>
        </w:rPr>
        <w:t xml:space="preserve"> </w:t>
      </w:r>
      <w:r w:rsidR="003C0F7E">
        <w:rPr>
          <w:rFonts w:ascii="Arial" w:hAnsi="Arial" w:cs="Arial"/>
          <w:sz w:val="22"/>
          <w:szCs w:val="22"/>
        </w:rPr>
        <w:t>ownership belongs to</w:t>
      </w:r>
      <w:r w:rsidR="00FA40BE">
        <w:rPr>
          <w:rFonts w:ascii="Arial" w:hAnsi="Arial" w:cs="Arial"/>
          <w:sz w:val="22"/>
          <w:szCs w:val="22"/>
        </w:rPr>
        <w:t xml:space="preserve"> BT</w:t>
      </w:r>
      <w:r w:rsidR="000F59DC">
        <w:rPr>
          <w:rFonts w:ascii="Arial" w:hAnsi="Arial" w:cs="Arial"/>
          <w:sz w:val="22"/>
          <w:szCs w:val="22"/>
        </w:rPr>
        <w:t xml:space="preserve">, and it is listed so removing it would be difficult. Cllr Hunt </w:t>
      </w:r>
      <w:r w:rsidR="005D14CE">
        <w:rPr>
          <w:rFonts w:ascii="Arial" w:hAnsi="Arial" w:cs="Arial"/>
          <w:sz w:val="22"/>
          <w:szCs w:val="22"/>
        </w:rPr>
        <w:t>mentioned that at a previous meeting the Parish did consider purchasing it and using it for storing a variety of things, however</w:t>
      </w:r>
      <w:r w:rsidR="003C0A74">
        <w:rPr>
          <w:rFonts w:ascii="Arial" w:hAnsi="Arial" w:cs="Arial"/>
          <w:sz w:val="22"/>
          <w:szCs w:val="22"/>
        </w:rPr>
        <w:t>, because it is listed it would need to be maintained</w:t>
      </w:r>
      <w:r w:rsidR="0079048E">
        <w:rPr>
          <w:rFonts w:ascii="Arial" w:hAnsi="Arial" w:cs="Arial"/>
          <w:sz w:val="22"/>
          <w:szCs w:val="22"/>
        </w:rPr>
        <w:t xml:space="preserve"> which currently falls to BT. Cllr Graham </w:t>
      </w:r>
      <w:r w:rsidR="00DE7A99">
        <w:rPr>
          <w:rFonts w:ascii="Arial" w:hAnsi="Arial" w:cs="Arial"/>
          <w:sz w:val="22"/>
          <w:szCs w:val="22"/>
        </w:rPr>
        <w:t xml:space="preserve">said that if BT wanted to remove </w:t>
      </w:r>
      <w:r w:rsidR="00B412ED">
        <w:rPr>
          <w:rFonts w:ascii="Arial" w:hAnsi="Arial" w:cs="Arial"/>
          <w:sz w:val="22"/>
          <w:szCs w:val="22"/>
        </w:rPr>
        <w:t>the telephone box</w:t>
      </w:r>
      <w:r w:rsidR="007E756D">
        <w:rPr>
          <w:rFonts w:ascii="Arial" w:hAnsi="Arial" w:cs="Arial"/>
          <w:sz w:val="22"/>
          <w:szCs w:val="22"/>
        </w:rPr>
        <w:t xml:space="preserve"> the position would be reviewed.</w:t>
      </w:r>
      <w:r w:rsidR="000F59DC">
        <w:rPr>
          <w:rFonts w:ascii="Arial" w:hAnsi="Arial" w:cs="Arial"/>
          <w:sz w:val="22"/>
          <w:szCs w:val="22"/>
        </w:rPr>
        <w:t xml:space="preserve"> </w:t>
      </w:r>
    </w:p>
    <w:p w14:paraId="1DCA3801" w14:textId="77777777" w:rsidR="00815DB5" w:rsidRPr="00815DB5" w:rsidRDefault="00815DB5" w:rsidP="007B192D">
      <w:pPr>
        <w:ind w:left="76" w:right="327"/>
        <w:rPr>
          <w:rFonts w:ascii="Arial" w:hAnsi="Arial" w:cs="Arial"/>
          <w:sz w:val="22"/>
          <w:szCs w:val="22"/>
        </w:rPr>
      </w:pPr>
    </w:p>
    <w:p w14:paraId="6453EC5C" w14:textId="26660828" w:rsidR="006D2CEA" w:rsidRDefault="001950DF" w:rsidP="007B192D">
      <w:pPr>
        <w:pStyle w:val="Heading1"/>
        <w:numPr>
          <w:ilvl w:val="0"/>
          <w:numId w:val="3"/>
        </w:numPr>
        <w:ind w:right="327"/>
        <w:jc w:val="left"/>
        <w:rPr>
          <w:rFonts w:ascii="Arial" w:hAnsi="Arial" w:cs="Arial"/>
          <w:sz w:val="22"/>
          <w:szCs w:val="22"/>
          <w:lang w:val="en-GB"/>
        </w:rPr>
      </w:pPr>
      <w:r w:rsidRPr="00A027F3">
        <w:rPr>
          <w:rFonts w:ascii="Arial" w:hAnsi="Arial" w:cs="Arial"/>
          <w:sz w:val="22"/>
          <w:szCs w:val="22"/>
          <w:lang w:val="en-GB"/>
        </w:rPr>
        <w:t xml:space="preserve">KCC </w:t>
      </w:r>
      <w:r w:rsidR="006D2CEA">
        <w:rPr>
          <w:rFonts w:ascii="Arial" w:hAnsi="Arial" w:cs="Arial"/>
          <w:sz w:val="22"/>
          <w:szCs w:val="22"/>
          <w:lang w:val="en-GB"/>
        </w:rPr>
        <w:t xml:space="preserve">and CCC </w:t>
      </w:r>
      <w:r w:rsidRPr="00A027F3">
        <w:rPr>
          <w:rFonts w:ascii="Arial" w:hAnsi="Arial" w:cs="Arial"/>
          <w:sz w:val="22"/>
          <w:szCs w:val="22"/>
          <w:lang w:val="en-GB"/>
        </w:rPr>
        <w:t xml:space="preserve">Cllr </w:t>
      </w:r>
      <w:r w:rsidR="006D2CEA">
        <w:rPr>
          <w:rFonts w:ascii="Arial" w:hAnsi="Arial" w:cs="Arial"/>
          <w:sz w:val="22"/>
          <w:szCs w:val="22"/>
          <w:lang w:val="en-GB"/>
        </w:rPr>
        <w:t xml:space="preserve">Mike Sole’s report </w:t>
      </w:r>
    </w:p>
    <w:p w14:paraId="313B6994" w14:textId="020A270B" w:rsidR="006D2CEA" w:rsidRPr="00D21DF8" w:rsidRDefault="00D21DF8" w:rsidP="007B192D">
      <w:pPr>
        <w:pStyle w:val="Standard"/>
        <w:ind w:right="327"/>
        <w:rPr>
          <w:rFonts w:ascii="Arial" w:hAnsi="Arial"/>
          <w:sz w:val="22"/>
          <w:szCs w:val="22"/>
        </w:rPr>
      </w:pPr>
      <w:r>
        <w:rPr>
          <w:rFonts w:ascii="Arial" w:hAnsi="Arial"/>
          <w:sz w:val="22"/>
          <w:szCs w:val="22"/>
        </w:rPr>
        <w:t>Cllr Sole’s report had been circulated prior to the meeting and posted on Facebook:</w:t>
      </w:r>
    </w:p>
    <w:p w14:paraId="5FC606A4" w14:textId="5C42A95A" w:rsidR="00757AFD" w:rsidRPr="00757AFD" w:rsidRDefault="00BB42C0" w:rsidP="00757AFD">
      <w:pPr>
        <w:rPr>
          <w:rFonts w:ascii="Arial" w:hAnsi="Arial" w:cs="Arial"/>
          <w:b/>
          <w:bCs/>
          <w:sz w:val="22"/>
          <w:szCs w:val="22"/>
        </w:rPr>
      </w:pPr>
      <w:r>
        <w:rPr>
          <w:rFonts w:ascii="Arial" w:hAnsi="Arial" w:cs="Arial"/>
          <w:b/>
          <w:bCs/>
          <w:sz w:val="22"/>
          <w:szCs w:val="22"/>
        </w:rPr>
        <w:t>Octo</w:t>
      </w:r>
      <w:r w:rsidR="00757AFD" w:rsidRPr="00757AFD">
        <w:rPr>
          <w:rFonts w:ascii="Arial" w:hAnsi="Arial" w:cs="Arial"/>
          <w:b/>
          <w:bCs/>
          <w:sz w:val="22"/>
          <w:szCs w:val="22"/>
        </w:rPr>
        <w:t xml:space="preserve">ber 2021 (an update on what I have been doing in </w:t>
      </w:r>
      <w:r>
        <w:rPr>
          <w:rFonts w:ascii="Arial" w:hAnsi="Arial" w:cs="Arial"/>
          <w:b/>
          <w:bCs/>
          <w:sz w:val="22"/>
          <w:szCs w:val="22"/>
        </w:rPr>
        <w:t>September</w:t>
      </w:r>
      <w:r w:rsidR="00757AFD">
        <w:rPr>
          <w:rFonts w:ascii="Arial" w:hAnsi="Arial" w:cs="Arial"/>
          <w:b/>
          <w:bCs/>
          <w:sz w:val="22"/>
          <w:szCs w:val="22"/>
        </w:rPr>
        <w:t>:</w:t>
      </w:r>
      <w:r w:rsidR="00757AFD" w:rsidRPr="00757AFD">
        <w:rPr>
          <w:rFonts w:ascii="Arial" w:hAnsi="Arial" w:cs="Arial"/>
          <w:b/>
          <w:bCs/>
          <w:sz w:val="22"/>
          <w:szCs w:val="22"/>
        </w:rPr>
        <w:t>)</w:t>
      </w:r>
    </w:p>
    <w:p w14:paraId="67C5E745" w14:textId="216B0A82" w:rsidR="00757AFD" w:rsidRPr="00B4790B" w:rsidRDefault="00757AFD" w:rsidP="00AE4542">
      <w:pPr>
        <w:ind w:right="706"/>
        <w:rPr>
          <w:rFonts w:asciiTheme="minorHAnsi" w:hAnsiTheme="minorHAnsi" w:cstheme="minorHAnsi"/>
          <w:color w:val="000000"/>
        </w:rPr>
      </w:pPr>
      <w:r w:rsidRPr="00D21DF8">
        <w:rPr>
          <w:rFonts w:asciiTheme="minorHAnsi" w:hAnsiTheme="minorHAnsi" w:cstheme="minorHAnsi"/>
          <w:b/>
          <w:bCs/>
        </w:rPr>
        <w:t xml:space="preserve">Parish </w:t>
      </w:r>
      <w:r w:rsidR="00B4790B">
        <w:rPr>
          <w:rFonts w:asciiTheme="minorHAnsi" w:hAnsiTheme="minorHAnsi" w:cstheme="minorHAnsi"/>
          <w:b/>
          <w:bCs/>
        </w:rPr>
        <w:t xml:space="preserve">Council Meetings – </w:t>
      </w:r>
      <w:r w:rsidR="00B4790B">
        <w:rPr>
          <w:rFonts w:asciiTheme="minorHAnsi" w:hAnsiTheme="minorHAnsi" w:cstheme="minorHAnsi"/>
        </w:rPr>
        <w:t>With 16</w:t>
      </w:r>
      <w:r w:rsidR="00C2265D">
        <w:rPr>
          <w:rFonts w:asciiTheme="minorHAnsi" w:hAnsiTheme="minorHAnsi" w:cstheme="minorHAnsi"/>
        </w:rPr>
        <w:t xml:space="preserve"> parish councils in my KCC division it isn’t possible to attend all of them </w:t>
      </w:r>
      <w:r w:rsidR="00D24FF5">
        <w:rPr>
          <w:rFonts w:asciiTheme="minorHAnsi" w:hAnsiTheme="minorHAnsi" w:cstheme="minorHAnsi"/>
        </w:rPr>
        <w:t>regularly</w:t>
      </w:r>
      <w:r w:rsidR="00C2265D">
        <w:rPr>
          <w:rFonts w:asciiTheme="minorHAnsi" w:hAnsiTheme="minorHAnsi" w:cstheme="minorHAnsi"/>
        </w:rPr>
        <w:t>, but I am always happy to try to arrange other times to meet up with parish</w:t>
      </w:r>
      <w:r w:rsidR="00D24FF5">
        <w:rPr>
          <w:rFonts w:asciiTheme="minorHAnsi" w:hAnsiTheme="minorHAnsi" w:cstheme="minorHAnsi"/>
        </w:rPr>
        <w:t xml:space="preserve"> councillors, clerks and residents to discuss issues outside of the formal monthly meetings.</w:t>
      </w:r>
    </w:p>
    <w:p w14:paraId="2E462FEA" w14:textId="77777777" w:rsidR="00757AFD" w:rsidRPr="00D21DF8" w:rsidRDefault="00757AFD" w:rsidP="00AE4542">
      <w:pPr>
        <w:pStyle w:val="xxmsonormal"/>
        <w:ind w:right="706"/>
        <w:jc w:val="both"/>
        <w:rPr>
          <w:rFonts w:asciiTheme="minorHAnsi" w:hAnsiTheme="minorHAnsi" w:cstheme="minorHAnsi"/>
          <w:color w:val="000000"/>
          <w:sz w:val="24"/>
          <w:szCs w:val="24"/>
        </w:rPr>
      </w:pPr>
    </w:p>
    <w:p w14:paraId="55A8E26C" w14:textId="0DA7C860" w:rsidR="00757AFD" w:rsidRPr="001D4067" w:rsidRDefault="001D4067" w:rsidP="00AE4542">
      <w:pPr>
        <w:ind w:right="706"/>
        <w:rPr>
          <w:rFonts w:asciiTheme="minorHAnsi" w:hAnsiTheme="minorHAnsi" w:cstheme="minorHAnsi"/>
          <w:color w:val="000000" w:themeColor="text1"/>
        </w:rPr>
      </w:pPr>
      <w:r>
        <w:rPr>
          <w:rFonts w:asciiTheme="minorHAnsi" w:hAnsiTheme="minorHAnsi" w:cstheme="minorHAnsi"/>
          <w:b/>
          <w:bCs/>
          <w:color w:val="000000" w:themeColor="text1"/>
        </w:rPr>
        <w:t>Speeding</w:t>
      </w:r>
      <w:r w:rsidR="00621379">
        <w:rPr>
          <w:rFonts w:asciiTheme="minorHAnsi" w:hAnsiTheme="minorHAnsi" w:cstheme="minorHAnsi"/>
          <w:b/>
          <w:bCs/>
          <w:color w:val="000000" w:themeColor="text1"/>
        </w:rPr>
        <w:t xml:space="preserve"> </w:t>
      </w:r>
      <w:r w:rsidR="00621379">
        <w:rPr>
          <w:rFonts w:asciiTheme="minorHAnsi" w:hAnsiTheme="minorHAnsi" w:cstheme="minorHAnsi"/>
          <w:color w:val="000000" w:themeColor="text1"/>
        </w:rPr>
        <w:t>-</w:t>
      </w:r>
      <w:r>
        <w:rPr>
          <w:rFonts w:asciiTheme="minorHAnsi" w:hAnsiTheme="minorHAnsi" w:cstheme="minorHAnsi"/>
          <w:color w:val="000000" w:themeColor="text1"/>
        </w:rPr>
        <w:t>This is a particular issue due to the lack of enforcement. I have discussed the matter with the Police and Crime Commissioner Matthew Scott and the local PCSOs. As a result of this there will be some mobile</w:t>
      </w:r>
      <w:r w:rsidR="00DF6B35">
        <w:rPr>
          <w:rFonts w:asciiTheme="minorHAnsi" w:hAnsiTheme="minorHAnsi" w:cstheme="minorHAnsi"/>
          <w:color w:val="000000" w:themeColor="text1"/>
        </w:rPr>
        <w:t xml:space="preserve"> speed checks in </w:t>
      </w:r>
      <w:proofErr w:type="spellStart"/>
      <w:r w:rsidR="00DF6B35">
        <w:rPr>
          <w:rFonts w:asciiTheme="minorHAnsi" w:hAnsiTheme="minorHAnsi" w:cstheme="minorHAnsi"/>
          <w:color w:val="000000" w:themeColor="text1"/>
        </w:rPr>
        <w:t>Littlebourne</w:t>
      </w:r>
      <w:proofErr w:type="spellEnd"/>
      <w:r w:rsidR="00DF6B35">
        <w:rPr>
          <w:rFonts w:asciiTheme="minorHAnsi" w:hAnsiTheme="minorHAnsi" w:cstheme="minorHAnsi"/>
          <w:color w:val="000000" w:themeColor="text1"/>
        </w:rPr>
        <w:t xml:space="preserve"> shortly. Some </w:t>
      </w:r>
      <w:r w:rsidR="00AE6579">
        <w:rPr>
          <w:rFonts w:asciiTheme="minorHAnsi" w:hAnsiTheme="minorHAnsi" w:cstheme="minorHAnsi"/>
          <w:color w:val="000000" w:themeColor="text1"/>
        </w:rPr>
        <w:t>villages do have active Speedwatch Groups that do achieve good results.</w:t>
      </w:r>
    </w:p>
    <w:p w14:paraId="4B032ED6" w14:textId="134F904C" w:rsidR="00757AFD" w:rsidRDefault="00621379" w:rsidP="00AE4542">
      <w:pPr>
        <w:ind w:right="706"/>
        <w:rPr>
          <w:rFonts w:asciiTheme="minorHAnsi" w:hAnsiTheme="minorHAnsi" w:cstheme="minorHAnsi"/>
          <w:color w:val="000000" w:themeColor="text1"/>
        </w:rPr>
      </w:pPr>
      <w:r>
        <w:rPr>
          <w:rFonts w:asciiTheme="minorHAnsi" w:hAnsiTheme="minorHAnsi" w:cstheme="minorHAnsi"/>
          <w:b/>
          <w:bCs/>
          <w:color w:val="000000" w:themeColor="text1"/>
        </w:rPr>
        <w:t xml:space="preserve">Kent Vision Zero </w:t>
      </w:r>
      <w:r w:rsidR="00817F15">
        <w:rPr>
          <w:rFonts w:asciiTheme="minorHAnsi" w:hAnsiTheme="minorHAnsi" w:cstheme="minorHAnsi"/>
          <w:color w:val="000000" w:themeColor="text1"/>
        </w:rPr>
        <w:t>–</w:t>
      </w:r>
      <w:r w:rsidRPr="00621379">
        <w:rPr>
          <w:rFonts w:asciiTheme="minorHAnsi" w:hAnsiTheme="minorHAnsi" w:cstheme="minorHAnsi"/>
          <w:color w:val="000000" w:themeColor="text1"/>
        </w:rPr>
        <w:t xml:space="preserve"> </w:t>
      </w:r>
      <w:r w:rsidR="00817F15">
        <w:rPr>
          <w:rFonts w:asciiTheme="minorHAnsi" w:hAnsiTheme="minorHAnsi" w:cstheme="minorHAnsi"/>
          <w:color w:val="000000" w:themeColor="text1"/>
        </w:rPr>
        <w:t xml:space="preserve">I attended the </w:t>
      </w:r>
      <w:r w:rsidR="00377181">
        <w:rPr>
          <w:rFonts w:asciiTheme="minorHAnsi" w:hAnsiTheme="minorHAnsi" w:cstheme="minorHAnsi"/>
          <w:color w:val="000000" w:themeColor="text1"/>
        </w:rPr>
        <w:t>launch</w:t>
      </w:r>
      <w:r w:rsidR="00817F15">
        <w:rPr>
          <w:rFonts w:asciiTheme="minorHAnsi" w:hAnsiTheme="minorHAnsi" w:cstheme="minorHAnsi"/>
          <w:color w:val="000000" w:themeColor="text1"/>
        </w:rPr>
        <w:t xml:space="preserve"> of this event which has the aim to reduce road </w:t>
      </w:r>
      <w:r w:rsidR="00377181">
        <w:rPr>
          <w:rFonts w:asciiTheme="minorHAnsi" w:hAnsiTheme="minorHAnsi" w:cstheme="minorHAnsi"/>
          <w:color w:val="000000" w:themeColor="text1"/>
        </w:rPr>
        <w:t>deaths</w:t>
      </w:r>
      <w:r w:rsidR="00817F15">
        <w:rPr>
          <w:rFonts w:asciiTheme="minorHAnsi" w:hAnsiTheme="minorHAnsi" w:cstheme="minorHAnsi"/>
          <w:color w:val="000000" w:themeColor="text1"/>
        </w:rPr>
        <w:t xml:space="preserve"> in Kent down to zero. Whilst it was </w:t>
      </w:r>
      <w:r w:rsidR="00377181">
        <w:rPr>
          <w:rFonts w:asciiTheme="minorHAnsi" w:hAnsiTheme="minorHAnsi" w:cstheme="minorHAnsi"/>
          <w:color w:val="000000" w:themeColor="text1"/>
        </w:rPr>
        <w:t>interesting</w:t>
      </w:r>
      <w:r w:rsidR="00817F15">
        <w:rPr>
          <w:rFonts w:asciiTheme="minorHAnsi" w:hAnsiTheme="minorHAnsi" w:cstheme="minorHAnsi"/>
          <w:color w:val="000000" w:themeColor="text1"/>
        </w:rPr>
        <w:t xml:space="preserve"> to see some of the latest technology on </w:t>
      </w:r>
      <w:r w:rsidR="00377181">
        <w:rPr>
          <w:rFonts w:asciiTheme="minorHAnsi" w:hAnsiTheme="minorHAnsi" w:cstheme="minorHAnsi"/>
          <w:color w:val="000000" w:themeColor="text1"/>
        </w:rPr>
        <w:t>display,</w:t>
      </w:r>
      <w:r w:rsidR="00817F15">
        <w:rPr>
          <w:rFonts w:asciiTheme="minorHAnsi" w:hAnsiTheme="minorHAnsi" w:cstheme="minorHAnsi"/>
          <w:color w:val="000000" w:themeColor="text1"/>
        </w:rPr>
        <w:t xml:space="preserve"> I </w:t>
      </w:r>
      <w:r w:rsidR="00817F15">
        <w:rPr>
          <w:rFonts w:asciiTheme="minorHAnsi" w:hAnsiTheme="minorHAnsi" w:cstheme="minorHAnsi"/>
          <w:color w:val="000000" w:themeColor="text1"/>
        </w:rPr>
        <w:lastRenderedPageBreak/>
        <w:t>feel that there is so much</w:t>
      </w:r>
      <w:r w:rsidR="008A7056">
        <w:rPr>
          <w:rFonts w:asciiTheme="minorHAnsi" w:hAnsiTheme="minorHAnsi" w:cstheme="minorHAnsi"/>
          <w:color w:val="000000" w:themeColor="text1"/>
        </w:rPr>
        <w:t xml:space="preserve"> that can already be done to keep traffic speeds down and encourage cycling, walking and pub</w:t>
      </w:r>
      <w:r w:rsidR="002C5805">
        <w:rPr>
          <w:rFonts w:asciiTheme="minorHAnsi" w:hAnsiTheme="minorHAnsi" w:cstheme="minorHAnsi"/>
          <w:color w:val="000000" w:themeColor="text1"/>
        </w:rPr>
        <w:t xml:space="preserve">lic transport, and that these basics </w:t>
      </w:r>
      <w:r w:rsidR="00377181">
        <w:rPr>
          <w:rFonts w:asciiTheme="minorHAnsi" w:hAnsiTheme="minorHAnsi" w:cstheme="minorHAnsi"/>
          <w:color w:val="000000" w:themeColor="text1"/>
        </w:rPr>
        <w:t>s</w:t>
      </w:r>
      <w:r w:rsidR="002C5805">
        <w:rPr>
          <w:rFonts w:asciiTheme="minorHAnsi" w:hAnsiTheme="minorHAnsi" w:cstheme="minorHAnsi"/>
          <w:color w:val="000000" w:themeColor="text1"/>
        </w:rPr>
        <w:t>hould be the focus</w:t>
      </w:r>
      <w:r w:rsidR="00884710">
        <w:rPr>
          <w:rFonts w:asciiTheme="minorHAnsi" w:hAnsiTheme="minorHAnsi" w:cstheme="minorHAnsi"/>
          <w:color w:val="000000" w:themeColor="text1"/>
        </w:rPr>
        <w:t>.</w:t>
      </w:r>
    </w:p>
    <w:p w14:paraId="6E5F7552" w14:textId="1A965809" w:rsidR="008C6AD4" w:rsidRDefault="008C6AD4" w:rsidP="00AE4542">
      <w:pPr>
        <w:ind w:right="706"/>
        <w:rPr>
          <w:rFonts w:asciiTheme="minorHAnsi" w:hAnsiTheme="minorHAnsi" w:cstheme="minorHAnsi"/>
          <w:color w:val="000000" w:themeColor="text1"/>
        </w:rPr>
      </w:pPr>
      <w:r w:rsidRPr="008C6AD4">
        <w:rPr>
          <w:rFonts w:asciiTheme="minorHAnsi" w:hAnsiTheme="minorHAnsi" w:cstheme="minorHAnsi"/>
          <w:b/>
          <w:bCs/>
          <w:color w:val="000000" w:themeColor="text1"/>
        </w:rPr>
        <w:t>Bishop</w:t>
      </w:r>
      <w:r>
        <w:rPr>
          <w:rFonts w:asciiTheme="minorHAnsi" w:hAnsiTheme="minorHAnsi" w:cstheme="minorHAnsi"/>
          <w:b/>
          <w:bCs/>
          <w:color w:val="000000" w:themeColor="text1"/>
        </w:rPr>
        <w:t>s</w:t>
      </w:r>
      <w:r w:rsidRPr="008C6AD4">
        <w:rPr>
          <w:rFonts w:asciiTheme="minorHAnsi" w:hAnsiTheme="minorHAnsi" w:cstheme="minorHAnsi"/>
          <w:b/>
          <w:bCs/>
          <w:color w:val="000000" w:themeColor="text1"/>
        </w:rPr>
        <w:t>bourne Flooding</w:t>
      </w:r>
      <w:r>
        <w:rPr>
          <w:rFonts w:asciiTheme="minorHAnsi" w:hAnsiTheme="minorHAnsi" w:cstheme="minorHAnsi"/>
          <w:color w:val="000000" w:themeColor="text1"/>
        </w:rPr>
        <w:t xml:space="preserve"> </w:t>
      </w:r>
      <w:r w:rsidR="00761356">
        <w:rPr>
          <w:rFonts w:asciiTheme="minorHAnsi" w:hAnsiTheme="minorHAnsi" w:cstheme="minorHAnsi"/>
          <w:color w:val="000000" w:themeColor="text1"/>
        </w:rPr>
        <w:t>–</w:t>
      </w:r>
      <w:r>
        <w:rPr>
          <w:rFonts w:asciiTheme="minorHAnsi" w:hAnsiTheme="minorHAnsi" w:cstheme="minorHAnsi"/>
          <w:color w:val="000000" w:themeColor="text1"/>
        </w:rPr>
        <w:t xml:space="preserve"> </w:t>
      </w:r>
      <w:r w:rsidR="00761356">
        <w:rPr>
          <w:rFonts w:asciiTheme="minorHAnsi" w:hAnsiTheme="minorHAnsi" w:cstheme="minorHAnsi"/>
          <w:color w:val="000000" w:themeColor="text1"/>
        </w:rPr>
        <w:t>I met with KCC drainage engineers to look at Frog Lane flooding. At the top o</w:t>
      </w:r>
      <w:r w:rsidR="008639CC">
        <w:rPr>
          <w:rFonts w:asciiTheme="minorHAnsi" w:hAnsiTheme="minorHAnsi" w:cstheme="minorHAnsi"/>
          <w:color w:val="000000" w:themeColor="text1"/>
        </w:rPr>
        <w:t xml:space="preserve">f the lane there are a number of manhole covers. These have been lifted, </w:t>
      </w:r>
      <w:r w:rsidR="00C64ECE">
        <w:rPr>
          <w:rFonts w:asciiTheme="minorHAnsi" w:hAnsiTheme="minorHAnsi" w:cstheme="minorHAnsi"/>
          <w:color w:val="000000" w:themeColor="text1"/>
        </w:rPr>
        <w:t>exposing</w:t>
      </w:r>
      <w:r w:rsidR="008639CC">
        <w:rPr>
          <w:rFonts w:asciiTheme="minorHAnsi" w:hAnsiTheme="minorHAnsi" w:cstheme="minorHAnsi"/>
          <w:color w:val="000000" w:themeColor="text1"/>
        </w:rPr>
        <w:t xml:space="preserve"> pipes and soakaways. Cameras were sen</w:t>
      </w:r>
      <w:r w:rsidR="0044597E">
        <w:rPr>
          <w:rFonts w:asciiTheme="minorHAnsi" w:hAnsiTheme="minorHAnsi" w:cstheme="minorHAnsi"/>
          <w:color w:val="000000" w:themeColor="text1"/>
        </w:rPr>
        <w:t xml:space="preserve">t into the pipes. The soakaways should be quite deep and clear, but the first one was completely full, so not draining into other empty ones, and instead </w:t>
      </w:r>
      <w:r w:rsidR="00C64ECE">
        <w:rPr>
          <w:rFonts w:asciiTheme="minorHAnsi" w:hAnsiTheme="minorHAnsi" w:cstheme="minorHAnsi"/>
          <w:color w:val="000000" w:themeColor="text1"/>
        </w:rPr>
        <w:t>rainwater</w:t>
      </w:r>
      <w:r w:rsidR="0044597E">
        <w:rPr>
          <w:rFonts w:asciiTheme="minorHAnsi" w:hAnsiTheme="minorHAnsi" w:cstheme="minorHAnsi"/>
          <w:color w:val="000000" w:themeColor="text1"/>
        </w:rPr>
        <w:t xml:space="preserve"> </w:t>
      </w:r>
      <w:r w:rsidR="001E079C">
        <w:rPr>
          <w:rFonts w:asciiTheme="minorHAnsi" w:hAnsiTheme="minorHAnsi" w:cstheme="minorHAnsi"/>
          <w:color w:val="000000" w:themeColor="text1"/>
        </w:rPr>
        <w:t xml:space="preserve">has been flowing into the field, and down Frog Lane, from an </w:t>
      </w:r>
      <w:r w:rsidR="001D7611">
        <w:rPr>
          <w:rFonts w:asciiTheme="minorHAnsi" w:hAnsiTheme="minorHAnsi" w:cstheme="minorHAnsi"/>
          <w:color w:val="000000" w:themeColor="text1"/>
        </w:rPr>
        <w:t>“</w:t>
      </w:r>
      <w:r w:rsidR="001E079C">
        <w:rPr>
          <w:rFonts w:asciiTheme="minorHAnsi" w:hAnsiTheme="minorHAnsi" w:cstheme="minorHAnsi"/>
          <w:color w:val="000000" w:themeColor="text1"/>
        </w:rPr>
        <w:t>emergency overflow</w:t>
      </w:r>
      <w:r w:rsidR="001D7611">
        <w:rPr>
          <w:rFonts w:asciiTheme="minorHAnsi" w:hAnsiTheme="minorHAnsi" w:cstheme="minorHAnsi"/>
          <w:color w:val="000000" w:themeColor="text1"/>
        </w:rPr>
        <w:t>”</w:t>
      </w:r>
      <w:r w:rsidR="001E079C">
        <w:rPr>
          <w:rFonts w:asciiTheme="minorHAnsi" w:hAnsiTheme="minorHAnsi" w:cstheme="minorHAnsi"/>
          <w:color w:val="000000" w:themeColor="text1"/>
        </w:rPr>
        <w:t xml:space="preserve"> pipe all of the time. </w:t>
      </w:r>
      <w:r w:rsidR="001C5533">
        <w:rPr>
          <w:rFonts w:asciiTheme="minorHAnsi" w:hAnsiTheme="minorHAnsi" w:cstheme="minorHAnsi"/>
          <w:color w:val="000000" w:themeColor="text1"/>
        </w:rPr>
        <w:t xml:space="preserve">These soakaways were installed when the A2 was built and in all </w:t>
      </w:r>
      <w:r w:rsidR="00C64ECE">
        <w:rPr>
          <w:rFonts w:asciiTheme="minorHAnsi" w:hAnsiTheme="minorHAnsi" w:cstheme="minorHAnsi"/>
          <w:color w:val="000000" w:themeColor="text1"/>
        </w:rPr>
        <w:t>probability</w:t>
      </w:r>
      <w:r w:rsidR="001C5533">
        <w:rPr>
          <w:rFonts w:asciiTheme="minorHAnsi" w:hAnsiTheme="minorHAnsi" w:cstheme="minorHAnsi"/>
          <w:color w:val="000000" w:themeColor="text1"/>
        </w:rPr>
        <w:t xml:space="preserve"> have never been inspected or cleared</w:t>
      </w:r>
      <w:r w:rsidR="00AA3F33">
        <w:rPr>
          <w:rFonts w:asciiTheme="minorHAnsi" w:hAnsiTheme="minorHAnsi" w:cstheme="minorHAnsi"/>
          <w:color w:val="000000" w:themeColor="text1"/>
        </w:rPr>
        <w:t xml:space="preserve">. They are Highways England responsibility and KCC have agreed to clear them (within the next </w:t>
      </w:r>
      <w:r w:rsidR="00CE29A1">
        <w:rPr>
          <w:rFonts w:asciiTheme="minorHAnsi" w:hAnsiTheme="minorHAnsi" w:cstheme="minorHAnsi"/>
          <w:color w:val="000000" w:themeColor="text1"/>
        </w:rPr>
        <w:t>28 days) and also add them to their drainage map</w:t>
      </w:r>
      <w:r w:rsidR="00C64ECE">
        <w:rPr>
          <w:rFonts w:asciiTheme="minorHAnsi" w:hAnsiTheme="minorHAnsi" w:cstheme="minorHAnsi"/>
          <w:color w:val="000000" w:themeColor="text1"/>
        </w:rPr>
        <w:t xml:space="preserve"> as they were not previously known about.</w:t>
      </w:r>
    </w:p>
    <w:p w14:paraId="14BC1E4C" w14:textId="4EB4EDA8" w:rsidR="00A95C4F" w:rsidRDefault="00A95C4F" w:rsidP="00AE4542">
      <w:pPr>
        <w:ind w:right="706"/>
        <w:rPr>
          <w:rFonts w:asciiTheme="minorHAnsi" w:hAnsiTheme="minorHAnsi" w:cstheme="minorHAnsi"/>
          <w:color w:val="000000" w:themeColor="text1"/>
        </w:rPr>
      </w:pPr>
      <w:r>
        <w:rPr>
          <w:rFonts w:asciiTheme="minorHAnsi" w:hAnsiTheme="minorHAnsi" w:cstheme="minorHAnsi"/>
          <w:color w:val="000000" w:themeColor="text1"/>
        </w:rPr>
        <w:t>If until the works are completed, we should get heavy rain and the lane floods, the emergency number is 03000</w:t>
      </w:r>
      <w:r w:rsidR="000D218C">
        <w:rPr>
          <w:rFonts w:asciiTheme="minorHAnsi" w:hAnsiTheme="minorHAnsi" w:cstheme="minorHAnsi"/>
          <w:color w:val="000000" w:themeColor="text1"/>
        </w:rPr>
        <w:t>31 81 81 (</w:t>
      </w:r>
      <w:r w:rsidR="00EC3DDC">
        <w:rPr>
          <w:rFonts w:asciiTheme="minorHAnsi" w:hAnsiTheme="minorHAnsi" w:cstheme="minorHAnsi"/>
          <w:color w:val="000000" w:themeColor="text1"/>
        </w:rPr>
        <w:t>03000 41 91 91 out of hours) if called KCC should re</w:t>
      </w:r>
      <w:r w:rsidR="006A51B0">
        <w:rPr>
          <w:rFonts w:asciiTheme="minorHAnsi" w:hAnsiTheme="minorHAnsi" w:cstheme="minorHAnsi"/>
          <w:color w:val="000000" w:themeColor="text1"/>
        </w:rPr>
        <w:t xml:space="preserve">spond within 2 hours. </w:t>
      </w:r>
    </w:p>
    <w:p w14:paraId="0E0E269E" w14:textId="19FE4E66" w:rsidR="006A51B0" w:rsidRDefault="006A51B0" w:rsidP="00AE4542">
      <w:pPr>
        <w:ind w:right="706"/>
        <w:rPr>
          <w:rFonts w:asciiTheme="minorHAnsi" w:hAnsiTheme="minorHAnsi" w:cstheme="minorHAnsi"/>
          <w:color w:val="000000" w:themeColor="text1"/>
        </w:rPr>
      </w:pPr>
      <w:r w:rsidRPr="006A51B0">
        <w:rPr>
          <w:rFonts w:asciiTheme="minorHAnsi" w:hAnsiTheme="minorHAnsi" w:cstheme="minorHAnsi"/>
          <w:b/>
          <w:bCs/>
          <w:color w:val="000000" w:themeColor="text1"/>
        </w:rPr>
        <w:t>Drains</w:t>
      </w:r>
      <w:r>
        <w:rPr>
          <w:rFonts w:asciiTheme="minorHAnsi" w:hAnsiTheme="minorHAnsi" w:cstheme="minorHAnsi"/>
          <w:color w:val="000000" w:themeColor="text1"/>
        </w:rPr>
        <w:t xml:space="preserve"> </w:t>
      </w:r>
      <w:r w:rsidR="00E119C6">
        <w:rPr>
          <w:rFonts w:asciiTheme="minorHAnsi" w:hAnsiTheme="minorHAnsi" w:cstheme="minorHAnsi"/>
          <w:color w:val="000000" w:themeColor="text1"/>
        </w:rPr>
        <w:t>–</w:t>
      </w:r>
      <w:r>
        <w:rPr>
          <w:rFonts w:asciiTheme="minorHAnsi" w:hAnsiTheme="minorHAnsi" w:cstheme="minorHAnsi"/>
          <w:color w:val="000000" w:themeColor="text1"/>
        </w:rPr>
        <w:t xml:space="preserve"> </w:t>
      </w:r>
      <w:r w:rsidR="00E119C6">
        <w:rPr>
          <w:rFonts w:asciiTheme="minorHAnsi" w:hAnsiTheme="minorHAnsi" w:cstheme="minorHAnsi"/>
          <w:color w:val="000000" w:themeColor="text1"/>
        </w:rPr>
        <w:t>There is still a delay of up to three months to clear blocked drains.</w:t>
      </w:r>
      <w:r w:rsidR="006F7C87">
        <w:rPr>
          <w:rFonts w:asciiTheme="minorHAnsi" w:hAnsiTheme="minorHAnsi" w:cstheme="minorHAnsi"/>
          <w:color w:val="000000" w:themeColor="text1"/>
        </w:rPr>
        <w:t xml:space="preserve"> If any are causing significant flooding </w:t>
      </w:r>
      <w:r w:rsidR="00867795">
        <w:rPr>
          <w:rFonts w:asciiTheme="minorHAnsi" w:hAnsiTheme="minorHAnsi" w:cstheme="minorHAnsi"/>
          <w:color w:val="000000" w:themeColor="text1"/>
        </w:rPr>
        <w:t>problems,</w:t>
      </w:r>
      <w:r w:rsidR="006F7C87">
        <w:rPr>
          <w:rFonts w:asciiTheme="minorHAnsi" w:hAnsiTheme="minorHAnsi" w:cstheme="minorHAnsi"/>
          <w:color w:val="000000" w:themeColor="text1"/>
        </w:rPr>
        <w:t xml:space="preserve"> please let me know or call the above number. </w:t>
      </w:r>
    </w:p>
    <w:p w14:paraId="79F76697" w14:textId="5750DFC7" w:rsidR="006F7C87" w:rsidRDefault="00867795" w:rsidP="00AE4542">
      <w:pPr>
        <w:ind w:right="706"/>
        <w:rPr>
          <w:rFonts w:asciiTheme="minorHAnsi" w:hAnsiTheme="minorHAnsi" w:cstheme="minorHAnsi"/>
          <w:color w:val="000000" w:themeColor="text1"/>
        </w:rPr>
      </w:pPr>
      <w:r w:rsidRPr="00867795">
        <w:rPr>
          <w:rFonts w:asciiTheme="minorHAnsi" w:hAnsiTheme="minorHAnsi" w:cstheme="minorHAnsi"/>
          <w:b/>
          <w:bCs/>
          <w:color w:val="000000" w:themeColor="text1"/>
        </w:rPr>
        <w:t>Winter Preparations</w:t>
      </w:r>
      <w:r>
        <w:rPr>
          <w:rFonts w:asciiTheme="minorHAnsi" w:hAnsiTheme="minorHAnsi" w:cstheme="minorHAnsi"/>
          <w:color w:val="000000" w:themeColor="text1"/>
        </w:rPr>
        <w:t xml:space="preserve"> </w:t>
      </w:r>
      <w:r w:rsidR="004F2249">
        <w:rPr>
          <w:rFonts w:asciiTheme="minorHAnsi" w:hAnsiTheme="minorHAnsi" w:cstheme="minorHAnsi"/>
          <w:color w:val="000000" w:themeColor="text1"/>
        </w:rPr>
        <w:t>–</w:t>
      </w:r>
      <w:r>
        <w:rPr>
          <w:rFonts w:asciiTheme="minorHAnsi" w:hAnsiTheme="minorHAnsi" w:cstheme="minorHAnsi"/>
          <w:color w:val="000000" w:themeColor="text1"/>
        </w:rPr>
        <w:t xml:space="preserve"> </w:t>
      </w:r>
      <w:r w:rsidR="004F2249">
        <w:rPr>
          <w:rFonts w:asciiTheme="minorHAnsi" w:hAnsiTheme="minorHAnsi" w:cstheme="minorHAnsi"/>
          <w:color w:val="000000" w:themeColor="text1"/>
        </w:rPr>
        <w:t xml:space="preserve">Salt bins should be refilled throughout October and November. If not filled by then please report to KCC. I am concerned that the shortage of HGV drivers might result in problems with gritting </w:t>
      </w:r>
      <w:r w:rsidR="006C15CD">
        <w:rPr>
          <w:rFonts w:asciiTheme="minorHAnsi" w:hAnsiTheme="minorHAnsi" w:cstheme="minorHAnsi"/>
          <w:color w:val="000000" w:themeColor="text1"/>
        </w:rPr>
        <w:t>lorries,</w:t>
      </w:r>
      <w:r w:rsidR="004F2249">
        <w:rPr>
          <w:rFonts w:asciiTheme="minorHAnsi" w:hAnsiTheme="minorHAnsi" w:cstheme="minorHAnsi"/>
          <w:color w:val="000000" w:themeColor="text1"/>
        </w:rPr>
        <w:t xml:space="preserve"> and I am following this up with KCC.</w:t>
      </w:r>
    </w:p>
    <w:p w14:paraId="78B01F4F" w14:textId="4C3182BE" w:rsidR="00E764B8" w:rsidRDefault="00E764B8" w:rsidP="00AE4542">
      <w:pPr>
        <w:ind w:right="706"/>
        <w:rPr>
          <w:rFonts w:asciiTheme="minorHAnsi" w:hAnsiTheme="minorHAnsi" w:cstheme="minorHAnsi"/>
          <w:color w:val="000000" w:themeColor="text1"/>
        </w:rPr>
      </w:pPr>
      <w:r w:rsidRPr="006C15CD">
        <w:rPr>
          <w:rFonts w:asciiTheme="minorHAnsi" w:hAnsiTheme="minorHAnsi" w:cstheme="minorHAnsi"/>
          <w:b/>
          <w:bCs/>
          <w:color w:val="000000" w:themeColor="text1"/>
        </w:rPr>
        <w:t>School Buses</w:t>
      </w:r>
      <w:r>
        <w:rPr>
          <w:rFonts w:asciiTheme="minorHAnsi" w:hAnsiTheme="minorHAnsi" w:cstheme="minorHAnsi"/>
          <w:color w:val="000000" w:themeColor="text1"/>
        </w:rPr>
        <w:t xml:space="preserve"> – the start of the new school year, again saw the unaccepta</w:t>
      </w:r>
      <w:r w:rsidR="005B4120">
        <w:rPr>
          <w:rFonts w:asciiTheme="minorHAnsi" w:hAnsiTheme="minorHAnsi" w:cstheme="minorHAnsi"/>
          <w:color w:val="000000" w:themeColor="text1"/>
        </w:rPr>
        <w:t xml:space="preserve">ble situation of not enough buses being available for children. I </w:t>
      </w:r>
      <w:r w:rsidR="006C15CD">
        <w:rPr>
          <w:rFonts w:asciiTheme="minorHAnsi" w:hAnsiTheme="minorHAnsi" w:cstheme="minorHAnsi"/>
          <w:color w:val="000000" w:themeColor="text1"/>
        </w:rPr>
        <w:t>discussed</w:t>
      </w:r>
      <w:r w:rsidR="005B4120">
        <w:rPr>
          <w:rFonts w:asciiTheme="minorHAnsi" w:hAnsiTheme="minorHAnsi" w:cstheme="minorHAnsi"/>
          <w:color w:val="000000" w:themeColor="text1"/>
        </w:rPr>
        <w:t xml:space="preserve"> this with KCC and Stagecoach and whilst some improvements were made</w:t>
      </w:r>
      <w:r w:rsidR="00C740EA">
        <w:rPr>
          <w:rFonts w:asciiTheme="minorHAnsi" w:hAnsiTheme="minorHAnsi" w:cstheme="minorHAnsi"/>
          <w:color w:val="000000" w:themeColor="text1"/>
        </w:rPr>
        <w:t xml:space="preserve">, I know that there are still problems, which are exasperated </w:t>
      </w:r>
      <w:r w:rsidR="006C15CD">
        <w:rPr>
          <w:rFonts w:asciiTheme="minorHAnsi" w:hAnsiTheme="minorHAnsi" w:cstheme="minorHAnsi"/>
          <w:color w:val="000000" w:themeColor="text1"/>
        </w:rPr>
        <w:t>by driver shortages.</w:t>
      </w:r>
    </w:p>
    <w:p w14:paraId="22717F4D" w14:textId="20CE76C9" w:rsidR="00082220" w:rsidRDefault="00082220" w:rsidP="00AE4542">
      <w:pPr>
        <w:ind w:right="706"/>
        <w:rPr>
          <w:rFonts w:asciiTheme="minorHAnsi" w:hAnsiTheme="minorHAnsi" w:cstheme="minorHAnsi"/>
          <w:color w:val="000000" w:themeColor="text1"/>
        </w:rPr>
      </w:pPr>
      <w:r w:rsidRPr="000D6375">
        <w:rPr>
          <w:rFonts w:asciiTheme="minorHAnsi" w:hAnsiTheme="minorHAnsi" w:cstheme="minorHAnsi"/>
          <w:b/>
          <w:bCs/>
          <w:color w:val="000000" w:themeColor="text1"/>
        </w:rPr>
        <w:t>Grants</w:t>
      </w:r>
      <w:r>
        <w:rPr>
          <w:rFonts w:asciiTheme="minorHAnsi" w:hAnsiTheme="minorHAnsi" w:cstheme="minorHAnsi"/>
          <w:color w:val="000000" w:themeColor="text1"/>
        </w:rPr>
        <w:t xml:space="preserve"> – </w:t>
      </w:r>
      <w:r w:rsidR="000D6375">
        <w:rPr>
          <w:rFonts w:asciiTheme="minorHAnsi" w:hAnsiTheme="minorHAnsi" w:cstheme="minorHAnsi"/>
          <w:color w:val="000000" w:themeColor="text1"/>
        </w:rPr>
        <w:t>during</w:t>
      </w:r>
      <w:r>
        <w:rPr>
          <w:rFonts w:asciiTheme="minorHAnsi" w:hAnsiTheme="minorHAnsi" w:cstheme="minorHAnsi"/>
          <w:color w:val="000000" w:themeColor="text1"/>
        </w:rPr>
        <w:t xml:space="preserve"> the month I have been able to </w:t>
      </w:r>
      <w:r w:rsidR="000D6375">
        <w:rPr>
          <w:rFonts w:asciiTheme="minorHAnsi" w:hAnsiTheme="minorHAnsi" w:cstheme="minorHAnsi"/>
          <w:color w:val="000000" w:themeColor="text1"/>
        </w:rPr>
        <w:t>help</w:t>
      </w:r>
      <w:r>
        <w:rPr>
          <w:rFonts w:asciiTheme="minorHAnsi" w:hAnsiTheme="minorHAnsi" w:cstheme="minorHAnsi"/>
          <w:color w:val="000000" w:themeColor="text1"/>
        </w:rPr>
        <w:t xml:space="preserve"> obtain a grant for the Little Stour</w:t>
      </w:r>
      <w:r w:rsidR="000D6375">
        <w:rPr>
          <w:rFonts w:asciiTheme="minorHAnsi" w:hAnsiTheme="minorHAnsi" w:cstheme="minorHAnsi"/>
          <w:color w:val="000000" w:themeColor="text1"/>
        </w:rPr>
        <w:t xml:space="preserve"> and Nailbourne Group, and I am in discussions with several other local organisations to assist them. </w:t>
      </w:r>
    </w:p>
    <w:p w14:paraId="2BAFBEBC" w14:textId="4F0AFCA4" w:rsidR="007A4B94" w:rsidRPr="00D21DF8" w:rsidRDefault="007A4B94" w:rsidP="00AE4542">
      <w:pPr>
        <w:ind w:right="706"/>
        <w:rPr>
          <w:rFonts w:asciiTheme="minorHAnsi" w:hAnsiTheme="minorHAnsi" w:cstheme="minorHAnsi"/>
          <w:color w:val="000000" w:themeColor="text1"/>
        </w:rPr>
      </w:pPr>
      <w:r w:rsidRPr="00B95058">
        <w:rPr>
          <w:rFonts w:asciiTheme="minorHAnsi" w:hAnsiTheme="minorHAnsi" w:cstheme="minorHAnsi"/>
          <w:b/>
          <w:bCs/>
          <w:color w:val="000000" w:themeColor="text1"/>
        </w:rPr>
        <w:t>K</w:t>
      </w:r>
      <w:r w:rsidR="00B95058">
        <w:rPr>
          <w:rFonts w:asciiTheme="minorHAnsi" w:hAnsiTheme="minorHAnsi" w:cstheme="minorHAnsi"/>
          <w:b/>
          <w:bCs/>
          <w:color w:val="000000" w:themeColor="text1"/>
        </w:rPr>
        <w:t>CC</w:t>
      </w:r>
      <w:r w:rsidRPr="00B95058">
        <w:rPr>
          <w:rFonts w:asciiTheme="minorHAnsi" w:hAnsiTheme="minorHAnsi" w:cstheme="minorHAnsi"/>
          <w:b/>
          <w:bCs/>
          <w:color w:val="000000" w:themeColor="text1"/>
        </w:rPr>
        <w:t xml:space="preserve"> Growth &amp; Economic Development Committee</w:t>
      </w:r>
      <w:r w:rsidR="00B95058">
        <w:rPr>
          <w:rFonts w:asciiTheme="minorHAnsi" w:hAnsiTheme="minorHAnsi" w:cstheme="minorHAnsi"/>
          <w:color w:val="000000" w:themeColor="text1"/>
        </w:rPr>
        <w:t xml:space="preserve"> </w:t>
      </w:r>
      <w:r w:rsidR="009B7821">
        <w:rPr>
          <w:rFonts w:asciiTheme="minorHAnsi" w:hAnsiTheme="minorHAnsi" w:cstheme="minorHAnsi"/>
          <w:color w:val="000000" w:themeColor="text1"/>
        </w:rPr>
        <w:t>–</w:t>
      </w:r>
      <w:r w:rsidR="00B95058">
        <w:rPr>
          <w:rFonts w:asciiTheme="minorHAnsi" w:hAnsiTheme="minorHAnsi" w:cstheme="minorHAnsi"/>
          <w:color w:val="000000" w:themeColor="text1"/>
        </w:rPr>
        <w:t xml:space="preserve"> </w:t>
      </w:r>
      <w:r w:rsidR="009B7821">
        <w:rPr>
          <w:rFonts w:asciiTheme="minorHAnsi" w:hAnsiTheme="minorHAnsi" w:cstheme="minorHAnsi"/>
          <w:color w:val="000000" w:themeColor="text1"/>
        </w:rPr>
        <w:t xml:space="preserve">at this meeting I was able to raise significant concerns about the huge backlog of work on </w:t>
      </w:r>
      <w:r w:rsidR="00A04982">
        <w:rPr>
          <w:rFonts w:asciiTheme="minorHAnsi" w:hAnsiTheme="minorHAnsi" w:cstheme="minorHAnsi"/>
          <w:color w:val="000000" w:themeColor="text1"/>
        </w:rPr>
        <w:t xml:space="preserve">public rights of way. In Canterbury District alone there are 76 outstanding </w:t>
      </w:r>
      <w:r w:rsidR="006A3FA7">
        <w:rPr>
          <w:rFonts w:asciiTheme="minorHAnsi" w:hAnsiTheme="minorHAnsi" w:cstheme="minorHAnsi"/>
          <w:color w:val="000000" w:themeColor="text1"/>
        </w:rPr>
        <w:t xml:space="preserve">issues of fallen trees and 631 reports yet to be allocated for resolution which is not acceptable. </w:t>
      </w:r>
    </w:p>
    <w:p w14:paraId="5757D653" w14:textId="77777777" w:rsidR="00757AFD" w:rsidRPr="00D21DF8" w:rsidRDefault="00757AFD" w:rsidP="007B192D">
      <w:pPr>
        <w:pStyle w:val="Standard"/>
        <w:ind w:right="327"/>
        <w:rPr>
          <w:rFonts w:asciiTheme="minorHAnsi" w:hAnsiTheme="minorHAnsi" w:cstheme="minorHAnsi"/>
        </w:rPr>
      </w:pPr>
    </w:p>
    <w:p w14:paraId="3AE0EAAF" w14:textId="2AA53E7B" w:rsidR="00815DB5" w:rsidRDefault="00815DB5" w:rsidP="009C7E4A">
      <w:pPr>
        <w:pStyle w:val="Heading1"/>
        <w:numPr>
          <w:ilvl w:val="0"/>
          <w:numId w:val="3"/>
        </w:numPr>
        <w:ind w:right="327" w:hanging="785"/>
        <w:jc w:val="left"/>
        <w:rPr>
          <w:rFonts w:ascii="Arial" w:hAnsi="Arial" w:cs="Arial"/>
          <w:sz w:val="22"/>
          <w:szCs w:val="18"/>
        </w:rPr>
      </w:pPr>
      <w:r w:rsidRPr="00815DB5">
        <w:rPr>
          <w:rFonts w:ascii="Arial" w:hAnsi="Arial" w:cs="Arial"/>
          <w:sz w:val="22"/>
          <w:szCs w:val="18"/>
        </w:rPr>
        <w:t>Proposal for cycle path improvements between Kingston and Barham</w:t>
      </w:r>
    </w:p>
    <w:p w14:paraId="429F54B6" w14:textId="64D53D8B" w:rsidR="00815DB5" w:rsidRDefault="009C7E4A" w:rsidP="009C7E4A">
      <w:pPr>
        <w:ind w:left="76" w:right="327"/>
        <w:rPr>
          <w:rFonts w:ascii="Arial" w:hAnsi="Arial" w:cs="Arial"/>
          <w:sz w:val="22"/>
          <w:szCs w:val="22"/>
        </w:rPr>
      </w:pPr>
      <w:r>
        <w:rPr>
          <w:rFonts w:ascii="Arial" w:hAnsi="Arial" w:cs="Arial"/>
          <w:sz w:val="22"/>
          <w:szCs w:val="22"/>
        </w:rPr>
        <w:t xml:space="preserve">There is no update. </w:t>
      </w:r>
      <w:r w:rsidR="00815DB5">
        <w:rPr>
          <w:rFonts w:ascii="Arial" w:hAnsi="Arial" w:cs="Arial"/>
          <w:sz w:val="22"/>
          <w:szCs w:val="22"/>
        </w:rPr>
        <w:t xml:space="preserve"> </w:t>
      </w:r>
    </w:p>
    <w:p w14:paraId="411E9AEF" w14:textId="4E2A8835" w:rsidR="00CE3B93" w:rsidRDefault="00CE3B93" w:rsidP="007B192D">
      <w:pPr>
        <w:ind w:right="327"/>
        <w:rPr>
          <w:rFonts w:ascii="Arial" w:hAnsi="Arial" w:cs="Arial"/>
          <w:sz w:val="22"/>
          <w:szCs w:val="22"/>
        </w:rPr>
      </w:pPr>
    </w:p>
    <w:p w14:paraId="4B03C936" w14:textId="06F817EB" w:rsidR="00CE3B93" w:rsidRPr="00CE3B93" w:rsidRDefault="00F64E39" w:rsidP="007B192D">
      <w:pPr>
        <w:pStyle w:val="Heading1"/>
        <w:numPr>
          <w:ilvl w:val="0"/>
          <w:numId w:val="3"/>
        </w:numPr>
        <w:ind w:right="327" w:hanging="785"/>
        <w:jc w:val="left"/>
        <w:rPr>
          <w:rFonts w:ascii="Arial" w:hAnsi="Arial" w:cs="Arial"/>
          <w:sz w:val="22"/>
          <w:szCs w:val="22"/>
        </w:rPr>
      </w:pPr>
      <w:r w:rsidRPr="00F64E39">
        <w:rPr>
          <w:rFonts w:ascii="Arial" w:hAnsi="Arial" w:cs="Arial"/>
          <w:sz w:val="22"/>
          <w:szCs w:val="18"/>
        </w:rPr>
        <w:t>Use of S101 delegation to the Clerk since the last meeting:</w:t>
      </w:r>
      <w:r w:rsidRPr="00F64E39">
        <w:rPr>
          <w:rFonts w:ascii="Arial" w:hAnsi="Arial" w:cs="Arial"/>
          <w:sz w:val="22"/>
          <w:szCs w:val="18"/>
          <w:lang w:val="en-GB"/>
        </w:rPr>
        <w:t xml:space="preserve"> </w:t>
      </w:r>
      <w:r w:rsidR="009B1BF3" w:rsidRPr="009B1BF3">
        <w:rPr>
          <w:rFonts w:ascii="Arial" w:hAnsi="Arial" w:cs="Arial"/>
          <w:b w:val="0"/>
          <w:bCs/>
          <w:sz w:val="22"/>
          <w:szCs w:val="18"/>
          <w:lang w:val="en-GB"/>
        </w:rPr>
        <w:t>None</w:t>
      </w:r>
    </w:p>
    <w:p w14:paraId="5A30031A" w14:textId="3F19C82A" w:rsidR="00F64E39" w:rsidRPr="00F64E39" w:rsidRDefault="00F64E39" w:rsidP="008C04CD">
      <w:pPr>
        <w:pStyle w:val="Heading1"/>
        <w:ind w:right="327"/>
        <w:jc w:val="left"/>
        <w:rPr>
          <w:rFonts w:ascii="Arial" w:hAnsi="Arial" w:cs="Arial"/>
          <w:sz w:val="22"/>
          <w:szCs w:val="22"/>
        </w:rPr>
      </w:pPr>
    </w:p>
    <w:p w14:paraId="3A7D3679" w14:textId="18D6A90B" w:rsidR="00B143DC" w:rsidRPr="00F41B72" w:rsidRDefault="00B143DC" w:rsidP="007B192D">
      <w:pPr>
        <w:pStyle w:val="Heading1"/>
        <w:numPr>
          <w:ilvl w:val="0"/>
          <w:numId w:val="3"/>
        </w:numPr>
        <w:ind w:right="327" w:hanging="785"/>
        <w:jc w:val="left"/>
        <w:rPr>
          <w:rFonts w:ascii="Arial" w:hAnsi="Arial" w:cs="Arial"/>
          <w:sz w:val="22"/>
          <w:szCs w:val="22"/>
          <w:lang w:val="en-GB"/>
        </w:rPr>
      </w:pPr>
      <w:r w:rsidRPr="00F41B72">
        <w:rPr>
          <w:rFonts w:ascii="Arial" w:hAnsi="Arial" w:cs="Arial"/>
          <w:sz w:val="22"/>
          <w:szCs w:val="22"/>
          <w:lang w:val="en-GB"/>
        </w:rPr>
        <w:t>Financial matters</w:t>
      </w:r>
    </w:p>
    <w:p w14:paraId="19CCA50B" w14:textId="47CEFC24" w:rsidR="00C719F8" w:rsidRDefault="00B143DC" w:rsidP="007B192D">
      <w:pPr>
        <w:numPr>
          <w:ilvl w:val="0"/>
          <w:numId w:val="2"/>
        </w:numPr>
        <w:ind w:left="0" w:right="327" w:hanging="567"/>
        <w:rPr>
          <w:rFonts w:ascii="Arial" w:hAnsi="Arial" w:cs="Arial"/>
          <w:sz w:val="22"/>
          <w:szCs w:val="22"/>
        </w:rPr>
      </w:pPr>
      <w:r w:rsidRPr="00380BF1">
        <w:rPr>
          <w:rFonts w:ascii="Arial" w:hAnsi="Arial" w:cs="Arial"/>
          <w:sz w:val="22"/>
          <w:szCs w:val="22"/>
        </w:rPr>
        <w:t>The cheque payments since the last meeting were noted.</w:t>
      </w:r>
      <w:r w:rsidR="00F41B72" w:rsidRPr="00380BF1">
        <w:rPr>
          <w:rFonts w:ascii="Arial" w:hAnsi="Arial" w:cs="Arial"/>
          <w:sz w:val="22"/>
          <w:szCs w:val="22"/>
        </w:rPr>
        <w:t xml:space="preserve"> </w:t>
      </w:r>
    </w:p>
    <w:p w14:paraId="6AABD182" w14:textId="5C915FA9" w:rsidR="00F64E39" w:rsidRDefault="00F64E39" w:rsidP="007B192D">
      <w:pPr>
        <w:ind w:right="327"/>
        <w:rPr>
          <w:rFonts w:ascii="Arial" w:hAnsi="Arial" w:cs="Arial"/>
          <w:sz w:val="22"/>
          <w:szCs w:val="22"/>
        </w:rPr>
      </w:pPr>
    </w:p>
    <w:p w14:paraId="18884C02" w14:textId="77777777" w:rsidR="00F64E39" w:rsidRPr="00F64E39" w:rsidRDefault="00F64E39" w:rsidP="007B192D">
      <w:pPr>
        <w:ind w:right="327"/>
        <w:jc w:val="both"/>
        <w:rPr>
          <w:rFonts w:ascii="Arial" w:hAnsi="Arial" w:cs="Arial"/>
          <w:sz w:val="22"/>
          <w:szCs w:val="22"/>
          <w:u w:val="single"/>
        </w:rPr>
      </w:pPr>
      <w:r w:rsidRPr="00F64E39">
        <w:rPr>
          <w:rFonts w:ascii="Arial" w:hAnsi="Arial" w:cs="Arial"/>
          <w:sz w:val="22"/>
          <w:szCs w:val="22"/>
          <w:u w:val="single"/>
        </w:rPr>
        <w:t>Other financial matters</w:t>
      </w:r>
    </w:p>
    <w:p w14:paraId="499805B7" w14:textId="5E31FFF7" w:rsidR="008C04CD" w:rsidRPr="000D2DC4" w:rsidRDefault="008C04CD" w:rsidP="008C04CD">
      <w:pPr>
        <w:numPr>
          <w:ilvl w:val="0"/>
          <w:numId w:val="2"/>
        </w:numPr>
        <w:ind w:left="0" w:right="186" w:hanging="567"/>
        <w:rPr>
          <w:rFonts w:ascii="Arial" w:hAnsi="Arial" w:cs="Arial"/>
          <w:sz w:val="22"/>
          <w:szCs w:val="22"/>
        </w:rPr>
      </w:pPr>
      <w:r w:rsidRPr="000D2DC4">
        <w:rPr>
          <w:rFonts w:ascii="Arial" w:hAnsi="Arial" w:cs="Arial"/>
          <w:sz w:val="22"/>
          <w:szCs w:val="22"/>
        </w:rPr>
        <w:t>RECEIVE</w:t>
      </w:r>
      <w:r>
        <w:rPr>
          <w:rFonts w:ascii="Arial" w:hAnsi="Arial" w:cs="Arial"/>
          <w:sz w:val="22"/>
          <w:szCs w:val="22"/>
        </w:rPr>
        <w:t>D</w:t>
      </w:r>
      <w:r w:rsidRPr="000D2DC4">
        <w:rPr>
          <w:rFonts w:ascii="Arial" w:hAnsi="Arial" w:cs="Arial"/>
          <w:sz w:val="22"/>
          <w:szCs w:val="22"/>
        </w:rPr>
        <w:t xml:space="preserve"> the bank statements and bank reconciliation for </w:t>
      </w:r>
      <w:r w:rsidR="009D7F69">
        <w:rPr>
          <w:rFonts w:ascii="Arial" w:hAnsi="Arial" w:cs="Arial"/>
          <w:sz w:val="22"/>
          <w:szCs w:val="22"/>
        </w:rPr>
        <w:t xml:space="preserve">August </w:t>
      </w:r>
      <w:r w:rsidRPr="000D2DC4">
        <w:rPr>
          <w:rFonts w:ascii="Arial" w:hAnsi="Arial" w:cs="Arial"/>
          <w:sz w:val="22"/>
          <w:szCs w:val="22"/>
        </w:rPr>
        <w:t xml:space="preserve">and </w:t>
      </w:r>
      <w:r>
        <w:rPr>
          <w:rFonts w:ascii="Arial" w:hAnsi="Arial" w:cs="Arial"/>
          <w:sz w:val="22"/>
          <w:szCs w:val="22"/>
        </w:rPr>
        <w:t>Cllr Graham to scrutinise and sign them</w:t>
      </w:r>
      <w:r w:rsidR="00BE2B3F">
        <w:rPr>
          <w:rFonts w:ascii="Arial" w:hAnsi="Arial" w:cs="Arial"/>
          <w:sz w:val="22"/>
          <w:szCs w:val="22"/>
        </w:rPr>
        <w:t xml:space="preserve">. Cllr Wood thanked Cllr Graham for his efforts on </w:t>
      </w:r>
      <w:r w:rsidR="009D7F69">
        <w:rPr>
          <w:rFonts w:ascii="Arial" w:hAnsi="Arial" w:cs="Arial"/>
          <w:sz w:val="22"/>
          <w:szCs w:val="22"/>
        </w:rPr>
        <w:t>this</w:t>
      </w:r>
      <w:r w:rsidR="009D7F69" w:rsidRPr="000D2DC4">
        <w:rPr>
          <w:rFonts w:ascii="Arial" w:hAnsi="Arial" w:cs="Arial"/>
          <w:sz w:val="22"/>
          <w:szCs w:val="22"/>
        </w:rPr>
        <w:t>.</w:t>
      </w:r>
    </w:p>
    <w:p w14:paraId="2EFCB278" w14:textId="77777777" w:rsidR="008C04CD" w:rsidRPr="000D2DC4" w:rsidRDefault="008C04CD" w:rsidP="008C04CD">
      <w:pPr>
        <w:ind w:right="186"/>
        <w:rPr>
          <w:rFonts w:ascii="Arial" w:hAnsi="Arial" w:cs="Arial"/>
          <w:i/>
          <w:iCs/>
          <w:sz w:val="22"/>
          <w:szCs w:val="22"/>
        </w:rPr>
      </w:pPr>
    </w:p>
    <w:p w14:paraId="4D306F1B" w14:textId="77777777" w:rsidR="008C04CD" w:rsidRPr="000D2DC4" w:rsidRDefault="008C04CD" w:rsidP="008C04CD">
      <w:pPr>
        <w:pStyle w:val="NormalWeb"/>
        <w:spacing w:before="0" w:beforeAutospacing="0" w:after="0" w:afterAutospacing="0"/>
        <w:rPr>
          <w:rFonts w:ascii="Arial" w:hAnsi="Arial" w:cs="Arial"/>
          <w:color w:val="000000"/>
          <w:sz w:val="22"/>
          <w:szCs w:val="22"/>
          <w:u w:val="single"/>
        </w:rPr>
      </w:pPr>
      <w:r w:rsidRPr="000D2DC4">
        <w:rPr>
          <w:rFonts w:ascii="Arial" w:hAnsi="Arial" w:cs="Arial"/>
          <w:color w:val="000000"/>
          <w:sz w:val="22"/>
          <w:szCs w:val="22"/>
          <w:u w:val="single"/>
        </w:rPr>
        <w:t>CCC Capital grant 2021-2022</w:t>
      </w:r>
    </w:p>
    <w:p w14:paraId="56233D5E" w14:textId="10AABE84" w:rsidR="008C04CD" w:rsidRPr="000D2DC4" w:rsidRDefault="008C04CD" w:rsidP="00374903">
      <w:pPr>
        <w:pStyle w:val="NormalWeb"/>
        <w:tabs>
          <w:tab w:val="left" w:pos="9356"/>
        </w:tabs>
        <w:spacing w:before="0" w:beforeAutospacing="0" w:after="0" w:afterAutospacing="0"/>
        <w:ind w:right="848"/>
        <w:jc w:val="both"/>
        <w:rPr>
          <w:rFonts w:ascii="Arial" w:hAnsi="Arial" w:cs="Arial"/>
          <w:color w:val="000000"/>
          <w:sz w:val="22"/>
          <w:szCs w:val="22"/>
        </w:rPr>
      </w:pPr>
      <w:r w:rsidRPr="000D2DC4">
        <w:rPr>
          <w:rFonts w:ascii="Arial" w:hAnsi="Arial" w:cs="Arial"/>
          <w:color w:val="000000"/>
          <w:sz w:val="22"/>
          <w:szCs w:val="22"/>
        </w:rPr>
        <w:t xml:space="preserve">CCC has awarded £704 to the parish council </w:t>
      </w:r>
      <w:r w:rsidR="00821D11">
        <w:rPr>
          <w:rFonts w:ascii="Arial" w:hAnsi="Arial" w:cs="Arial"/>
          <w:color w:val="000000"/>
          <w:sz w:val="22"/>
          <w:szCs w:val="22"/>
        </w:rPr>
        <w:t>towards</w:t>
      </w:r>
      <w:r w:rsidRPr="000D2DC4">
        <w:rPr>
          <w:rFonts w:ascii="Arial" w:hAnsi="Arial" w:cs="Arial"/>
          <w:color w:val="000000"/>
          <w:sz w:val="22"/>
          <w:szCs w:val="22"/>
        </w:rPr>
        <w:t xml:space="preserve"> a replacement village green emblem sign.</w:t>
      </w:r>
    </w:p>
    <w:p w14:paraId="5E2587E5" w14:textId="1725C676" w:rsidR="008C04CD" w:rsidRDefault="008C04CD" w:rsidP="007B6A41">
      <w:pPr>
        <w:tabs>
          <w:tab w:val="left" w:pos="9356"/>
        </w:tabs>
        <w:ind w:right="848"/>
        <w:jc w:val="both"/>
        <w:rPr>
          <w:rFonts w:ascii="Arial" w:eastAsia="Times New Roman" w:hAnsi="Arial" w:cs="Arial"/>
          <w:sz w:val="22"/>
          <w:szCs w:val="22"/>
        </w:rPr>
      </w:pPr>
      <w:r w:rsidRPr="00476C6D">
        <w:rPr>
          <w:rFonts w:ascii="Arial" w:eastAsia="Times New Roman" w:hAnsi="Arial" w:cs="Arial"/>
          <w:sz w:val="22"/>
          <w:szCs w:val="22"/>
        </w:rPr>
        <w:t xml:space="preserve">Cllr Hunt explained that </w:t>
      </w:r>
      <w:r w:rsidR="00893A1D">
        <w:rPr>
          <w:rFonts w:ascii="Arial" w:eastAsia="Times New Roman" w:hAnsi="Arial" w:cs="Arial"/>
          <w:sz w:val="22"/>
          <w:szCs w:val="22"/>
        </w:rPr>
        <w:t>work will start on the new sign in November</w:t>
      </w:r>
      <w:r w:rsidR="004174BE">
        <w:rPr>
          <w:rFonts w:ascii="Arial" w:eastAsia="Times New Roman" w:hAnsi="Arial" w:cs="Arial"/>
          <w:sz w:val="22"/>
          <w:szCs w:val="22"/>
        </w:rPr>
        <w:t xml:space="preserve"> and </w:t>
      </w:r>
      <w:r w:rsidR="00B258B5">
        <w:rPr>
          <w:rFonts w:ascii="Arial" w:eastAsia="Times New Roman" w:hAnsi="Arial" w:cs="Arial"/>
          <w:sz w:val="22"/>
          <w:szCs w:val="22"/>
        </w:rPr>
        <w:t>should be ready early in the New Year.</w:t>
      </w:r>
      <w:r w:rsidRPr="00476C6D">
        <w:rPr>
          <w:rFonts w:ascii="Arial" w:eastAsia="Times New Roman" w:hAnsi="Arial" w:cs="Arial"/>
          <w:sz w:val="22"/>
          <w:szCs w:val="22"/>
        </w:rPr>
        <w:t xml:space="preserve"> </w:t>
      </w:r>
      <w:r w:rsidR="00476C6D">
        <w:rPr>
          <w:rFonts w:ascii="Arial" w:eastAsia="Times New Roman" w:hAnsi="Arial" w:cs="Arial"/>
          <w:sz w:val="22"/>
          <w:szCs w:val="22"/>
        </w:rPr>
        <w:t>Cllr Hunt explained that</w:t>
      </w:r>
      <w:r w:rsidR="00196173">
        <w:rPr>
          <w:rFonts w:ascii="Arial" w:eastAsia="Times New Roman" w:hAnsi="Arial" w:cs="Arial"/>
          <w:sz w:val="22"/>
          <w:szCs w:val="22"/>
        </w:rPr>
        <w:t xml:space="preserve"> at</w:t>
      </w:r>
      <w:r w:rsidR="00476C6D">
        <w:rPr>
          <w:rFonts w:ascii="Arial" w:eastAsia="Times New Roman" w:hAnsi="Arial" w:cs="Arial"/>
          <w:sz w:val="22"/>
          <w:szCs w:val="22"/>
        </w:rPr>
        <w:t xml:space="preserve"> the</w:t>
      </w:r>
      <w:r w:rsidR="00196173">
        <w:rPr>
          <w:rFonts w:ascii="Arial" w:eastAsia="Times New Roman" w:hAnsi="Arial" w:cs="Arial"/>
          <w:sz w:val="22"/>
          <w:szCs w:val="22"/>
        </w:rPr>
        <w:t xml:space="preserve"> previous Parish Council meeting it had been </w:t>
      </w:r>
      <w:r w:rsidR="00467279">
        <w:rPr>
          <w:rFonts w:ascii="Arial" w:eastAsia="Times New Roman" w:hAnsi="Arial" w:cs="Arial"/>
          <w:sz w:val="22"/>
          <w:szCs w:val="22"/>
        </w:rPr>
        <w:t>agreed for</w:t>
      </w:r>
      <w:r w:rsidR="00476C6D">
        <w:rPr>
          <w:rFonts w:ascii="Arial" w:eastAsia="Times New Roman" w:hAnsi="Arial" w:cs="Arial"/>
          <w:sz w:val="22"/>
          <w:szCs w:val="22"/>
        </w:rPr>
        <w:t xml:space="preserve"> prohibitive cost reasons that the gold be done in gold paint rather than gold leaf</w:t>
      </w:r>
      <w:r w:rsidR="00196173">
        <w:rPr>
          <w:rFonts w:ascii="Arial" w:eastAsia="Times New Roman" w:hAnsi="Arial" w:cs="Arial"/>
          <w:sz w:val="22"/>
          <w:szCs w:val="22"/>
        </w:rPr>
        <w:t xml:space="preserve">, however, after further discussions </w:t>
      </w:r>
      <w:r w:rsidR="00BC5D20">
        <w:rPr>
          <w:rFonts w:ascii="Arial" w:eastAsia="Times New Roman" w:hAnsi="Arial" w:cs="Arial"/>
          <w:sz w:val="22"/>
          <w:szCs w:val="22"/>
        </w:rPr>
        <w:t>with the sign maker the cost was not as prohibitive as expected and there is enough in the budget to have gold lea</w:t>
      </w:r>
      <w:r w:rsidR="00467279">
        <w:rPr>
          <w:rFonts w:ascii="Arial" w:eastAsia="Times New Roman" w:hAnsi="Arial" w:cs="Arial"/>
          <w:sz w:val="22"/>
          <w:szCs w:val="22"/>
        </w:rPr>
        <w:t>f, so this is still a</w:t>
      </w:r>
      <w:r w:rsidR="008B3EAA">
        <w:rPr>
          <w:rFonts w:ascii="Arial" w:eastAsia="Times New Roman" w:hAnsi="Arial" w:cs="Arial"/>
          <w:sz w:val="22"/>
          <w:szCs w:val="22"/>
        </w:rPr>
        <w:t>n ongoing</w:t>
      </w:r>
      <w:r w:rsidR="00467279">
        <w:rPr>
          <w:rFonts w:ascii="Arial" w:eastAsia="Times New Roman" w:hAnsi="Arial" w:cs="Arial"/>
          <w:sz w:val="22"/>
          <w:szCs w:val="22"/>
        </w:rPr>
        <w:t xml:space="preserve"> consideration. This </w:t>
      </w:r>
      <w:r w:rsidR="00483F19">
        <w:rPr>
          <w:rFonts w:ascii="Arial" w:eastAsia="Times New Roman" w:hAnsi="Arial" w:cs="Arial"/>
          <w:sz w:val="22"/>
          <w:szCs w:val="22"/>
        </w:rPr>
        <w:t xml:space="preserve">item </w:t>
      </w:r>
      <w:r w:rsidR="00467279">
        <w:rPr>
          <w:rFonts w:ascii="Arial" w:eastAsia="Times New Roman" w:hAnsi="Arial" w:cs="Arial"/>
          <w:sz w:val="22"/>
          <w:szCs w:val="22"/>
        </w:rPr>
        <w:t xml:space="preserve">will </w:t>
      </w:r>
      <w:r w:rsidR="007B6A41">
        <w:rPr>
          <w:rFonts w:ascii="Arial" w:eastAsia="Times New Roman" w:hAnsi="Arial" w:cs="Arial"/>
          <w:sz w:val="22"/>
          <w:szCs w:val="22"/>
        </w:rPr>
        <w:t xml:space="preserve">be deferred to the </w:t>
      </w:r>
      <w:r w:rsidR="00680AB5">
        <w:rPr>
          <w:rFonts w:ascii="Arial" w:eastAsia="Times New Roman" w:hAnsi="Arial" w:cs="Arial"/>
          <w:sz w:val="22"/>
          <w:szCs w:val="22"/>
        </w:rPr>
        <w:t xml:space="preserve">next meeting. </w:t>
      </w:r>
    </w:p>
    <w:p w14:paraId="46D344DE" w14:textId="77777777" w:rsidR="00680AB5" w:rsidRPr="000D2DC4" w:rsidRDefault="00680AB5" w:rsidP="007B6A41">
      <w:pPr>
        <w:tabs>
          <w:tab w:val="left" w:pos="9356"/>
        </w:tabs>
        <w:ind w:right="848"/>
        <w:jc w:val="both"/>
        <w:rPr>
          <w:rFonts w:ascii="Verdana" w:eastAsia="Times New Roman" w:hAnsi="Verdana"/>
          <w:sz w:val="22"/>
          <w:szCs w:val="22"/>
        </w:rPr>
      </w:pPr>
    </w:p>
    <w:p w14:paraId="51B8C39E" w14:textId="6358550A" w:rsidR="008C04CD" w:rsidRPr="000D2DC4" w:rsidRDefault="00476C6D" w:rsidP="00374903">
      <w:pPr>
        <w:ind w:right="706"/>
        <w:jc w:val="both"/>
        <w:rPr>
          <w:rFonts w:ascii="Arial" w:hAnsi="Arial" w:cs="Arial"/>
          <w:sz w:val="22"/>
          <w:szCs w:val="22"/>
        </w:rPr>
      </w:pPr>
      <w:r>
        <w:rPr>
          <w:rFonts w:ascii="Arial" w:hAnsi="Arial" w:cs="Arial"/>
          <w:sz w:val="22"/>
          <w:szCs w:val="22"/>
        </w:rPr>
        <w:t>Cllr Hunt confirmed that t</w:t>
      </w:r>
      <w:r w:rsidR="008C04CD" w:rsidRPr="000D2DC4">
        <w:rPr>
          <w:rFonts w:ascii="Arial" w:hAnsi="Arial" w:cs="Arial"/>
          <w:sz w:val="22"/>
          <w:szCs w:val="22"/>
        </w:rPr>
        <w:t xml:space="preserve">he application </w:t>
      </w:r>
      <w:r w:rsidR="008C04CD">
        <w:rPr>
          <w:rFonts w:ascii="Arial" w:hAnsi="Arial" w:cs="Arial"/>
          <w:sz w:val="22"/>
          <w:szCs w:val="22"/>
        </w:rPr>
        <w:t xml:space="preserve">has been made </w:t>
      </w:r>
      <w:r w:rsidR="008C04CD" w:rsidRPr="000D2DC4">
        <w:rPr>
          <w:rFonts w:ascii="Arial" w:hAnsi="Arial" w:cs="Arial"/>
          <w:sz w:val="22"/>
          <w:szCs w:val="22"/>
        </w:rPr>
        <w:t>to the BBC 1 “The Repair Shop” programme makers to suggest the old village sign be refurbished and then rehome into a dry place in the village</w:t>
      </w:r>
      <w:r w:rsidR="008C04CD">
        <w:rPr>
          <w:rFonts w:ascii="Arial" w:hAnsi="Arial" w:cs="Arial"/>
          <w:sz w:val="22"/>
          <w:szCs w:val="22"/>
        </w:rPr>
        <w:t xml:space="preserve">. </w:t>
      </w:r>
      <w:r>
        <w:rPr>
          <w:rFonts w:ascii="Arial" w:hAnsi="Arial" w:cs="Arial"/>
          <w:sz w:val="22"/>
          <w:szCs w:val="22"/>
        </w:rPr>
        <w:t xml:space="preserve">There is no update yet. Cllr Hunt explained she will make a second online </w:t>
      </w:r>
      <w:r>
        <w:rPr>
          <w:rFonts w:ascii="Arial" w:hAnsi="Arial" w:cs="Arial"/>
          <w:sz w:val="22"/>
          <w:szCs w:val="22"/>
        </w:rPr>
        <w:lastRenderedPageBreak/>
        <w:t xml:space="preserve">submission </w:t>
      </w:r>
      <w:r w:rsidR="006C1929">
        <w:rPr>
          <w:rFonts w:ascii="Arial" w:hAnsi="Arial" w:cs="Arial"/>
          <w:sz w:val="22"/>
          <w:szCs w:val="22"/>
        </w:rPr>
        <w:t>at the end of</w:t>
      </w:r>
      <w:r>
        <w:rPr>
          <w:rFonts w:ascii="Arial" w:hAnsi="Arial" w:cs="Arial"/>
          <w:sz w:val="22"/>
          <w:szCs w:val="22"/>
        </w:rPr>
        <w:t xml:space="preserve"> October with a different video.</w:t>
      </w:r>
      <w:r w:rsidR="00A4009B">
        <w:rPr>
          <w:rFonts w:ascii="Arial" w:hAnsi="Arial" w:cs="Arial"/>
          <w:sz w:val="22"/>
          <w:szCs w:val="22"/>
        </w:rPr>
        <w:t xml:space="preserve"> </w:t>
      </w:r>
      <w:r w:rsidR="00AA7D5E">
        <w:rPr>
          <w:rFonts w:ascii="Arial" w:hAnsi="Arial" w:cs="Arial"/>
          <w:sz w:val="22"/>
          <w:szCs w:val="22"/>
        </w:rPr>
        <w:t>Further discussions continued about leaving the current sign in situ or keeping it elsewhere, but storage would be an issue.</w:t>
      </w:r>
      <w:r w:rsidR="002164D9">
        <w:rPr>
          <w:rFonts w:ascii="Arial" w:hAnsi="Arial" w:cs="Arial"/>
          <w:sz w:val="22"/>
          <w:szCs w:val="22"/>
        </w:rPr>
        <w:t xml:space="preserve"> The member of the public suggested that the village hall may be able to store it</w:t>
      </w:r>
      <w:r w:rsidR="004B5550">
        <w:rPr>
          <w:rFonts w:ascii="Arial" w:hAnsi="Arial" w:cs="Arial"/>
          <w:sz w:val="22"/>
          <w:szCs w:val="22"/>
        </w:rPr>
        <w:t xml:space="preserve">. </w:t>
      </w:r>
      <w:r w:rsidR="006956B4">
        <w:rPr>
          <w:rFonts w:ascii="Arial" w:hAnsi="Arial" w:cs="Arial"/>
          <w:sz w:val="22"/>
          <w:szCs w:val="22"/>
        </w:rPr>
        <w:t>The C</w:t>
      </w:r>
      <w:r w:rsidR="0043242B">
        <w:rPr>
          <w:rFonts w:ascii="Arial" w:hAnsi="Arial" w:cs="Arial"/>
          <w:sz w:val="22"/>
          <w:szCs w:val="22"/>
        </w:rPr>
        <w:t xml:space="preserve">llr Wood </w:t>
      </w:r>
      <w:r w:rsidR="00F5073C">
        <w:rPr>
          <w:rFonts w:ascii="Arial" w:hAnsi="Arial" w:cs="Arial"/>
          <w:sz w:val="22"/>
          <w:szCs w:val="22"/>
        </w:rPr>
        <w:t>thought that Cllr Tat</w:t>
      </w:r>
      <w:r w:rsidR="00FC2EED">
        <w:rPr>
          <w:rFonts w:ascii="Arial" w:hAnsi="Arial" w:cs="Arial"/>
          <w:sz w:val="22"/>
          <w:szCs w:val="22"/>
        </w:rPr>
        <w:t>t</w:t>
      </w:r>
      <w:r w:rsidR="00F5073C">
        <w:rPr>
          <w:rFonts w:ascii="Arial" w:hAnsi="Arial" w:cs="Arial"/>
          <w:sz w:val="22"/>
          <w:szCs w:val="22"/>
        </w:rPr>
        <w:t xml:space="preserve"> should raise </w:t>
      </w:r>
      <w:r w:rsidR="006956B4">
        <w:rPr>
          <w:rFonts w:ascii="Arial" w:hAnsi="Arial" w:cs="Arial"/>
          <w:sz w:val="22"/>
          <w:szCs w:val="22"/>
        </w:rPr>
        <w:t xml:space="preserve">this </w:t>
      </w:r>
      <w:r w:rsidR="004B5550">
        <w:rPr>
          <w:rFonts w:ascii="Arial" w:hAnsi="Arial" w:cs="Arial"/>
          <w:sz w:val="22"/>
          <w:szCs w:val="22"/>
        </w:rPr>
        <w:t>at the next village hall trustee meeting</w:t>
      </w:r>
      <w:r w:rsidR="00F5073C">
        <w:rPr>
          <w:rFonts w:ascii="Arial" w:hAnsi="Arial" w:cs="Arial"/>
          <w:sz w:val="22"/>
          <w:szCs w:val="22"/>
        </w:rPr>
        <w:t>, as she is the parish representative</w:t>
      </w:r>
      <w:r w:rsidR="00665B75">
        <w:rPr>
          <w:rFonts w:ascii="Arial" w:hAnsi="Arial" w:cs="Arial"/>
          <w:sz w:val="22"/>
          <w:szCs w:val="22"/>
        </w:rPr>
        <w:t xml:space="preserve"> at the meeting. </w:t>
      </w:r>
      <w:r w:rsidR="00C6768F" w:rsidRPr="00C6768F">
        <w:rPr>
          <w:rFonts w:ascii="Arial" w:eastAsia="ArialMT" w:hAnsi="Arial" w:cs="Arial"/>
          <w:sz w:val="22"/>
          <w:szCs w:val="22"/>
          <w:shd w:val="clear" w:color="auto" w:fill="FFFFFF"/>
        </w:rPr>
        <w:t>Cllr Hunt thought that it might be a good idea to install the new sign as part of the Queens Platinum Jubilee Celebrations as strong marker/</w:t>
      </w:r>
      <w:r w:rsidR="00C6768F" w:rsidRPr="00C6768F">
        <w:rPr>
          <w:rFonts w:ascii="Arial" w:eastAsia="ArialMT" w:hAnsi="Arial" w:cs="Arial"/>
          <w:sz w:val="22"/>
          <w:szCs w:val="22"/>
          <w:shd w:val="clear" w:color="auto" w:fill="FFFFFF"/>
        </w:rPr>
        <w:t>timeline</w:t>
      </w:r>
      <w:r w:rsidR="00C6768F" w:rsidRPr="00C6768F">
        <w:rPr>
          <w:rFonts w:ascii="Arial" w:eastAsia="ArialMT" w:hAnsi="Arial" w:cs="Arial"/>
          <w:sz w:val="22"/>
          <w:szCs w:val="22"/>
          <w:shd w:val="clear" w:color="auto" w:fill="FFFFFF"/>
        </w:rPr>
        <w:t xml:space="preserve"> in village history, could this be considered</w:t>
      </w:r>
      <w:r w:rsidR="00C6768F" w:rsidRPr="00C6768F">
        <w:rPr>
          <w:rFonts w:ascii="Arial" w:eastAsia="ArialMT" w:hAnsi="Arial" w:cs="Arial"/>
          <w:sz w:val="22"/>
          <w:szCs w:val="22"/>
          <w:shd w:val="clear" w:color="auto" w:fill="FFFFFF"/>
        </w:rPr>
        <w:t>?</w:t>
      </w:r>
    </w:p>
    <w:p w14:paraId="38355878" w14:textId="77777777" w:rsidR="008C04CD" w:rsidRPr="000D2DC4" w:rsidRDefault="008C04CD" w:rsidP="008C04CD">
      <w:pPr>
        <w:ind w:right="-29"/>
        <w:rPr>
          <w:rFonts w:ascii="Arial" w:hAnsi="Arial" w:cs="Arial"/>
          <w:sz w:val="22"/>
          <w:szCs w:val="22"/>
        </w:rPr>
      </w:pPr>
    </w:p>
    <w:p w14:paraId="718FC5CA" w14:textId="77777777" w:rsidR="008C04CD" w:rsidRPr="000D2DC4" w:rsidRDefault="008C04CD" w:rsidP="008C04CD">
      <w:pPr>
        <w:pStyle w:val="NoSpacing"/>
        <w:rPr>
          <w:rFonts w:ascii="Arial" w:hAnsi="Arial"/>
          <w:sz w:val="22"/>
          <w:szCs w:val="22"/>
          <w:u w:val="single"/>
        </w:rPr>
      </w:pPr>
      <w:r w:rsidRPr="000D2DC4">
        <w:rPr>
          <w:rFonts w:ascii="Arial" w:hAnsi="Arial"/>
          <w:sz w:val="22"/>
          <w:szCs w:val="22"/>
          <w:u w:val="single"/>
        </w:rPr>
        <w:t>CCC Capital grants for 2022-2023</w:t>
      </w:r>
    </w:p>
    <w:p w14:paraId="33A3BA30" w14:textId="4039CD8C" w:rsidR="008C04CD" w:rsidRPr="000D2DC4" w:rsidRDefault="009856A4" w:rsidP="00CC490C">
      <w:pPr>
        <w:pStyle w:val="NoSpacing"/>
        <w:ind w:right="706"/>
        <w:jc w:val="both"/>
        <w:rPr>
          <w:rFonts w:ascii="Arial" w:hAnsi="Arial" w:cs="Arial"/>
          <w:sz w:val="22"/>
          <w:szCs w:val="22"/>
        </w:rPr>
      </w:pPr>
      <w:r w:rsidRPr="009856A4">
        <w:rPr>
          <w:rFonts w:ascii="Arial" w:hAnsi="Arial"/>
          <w:sz w:val="22"/>
          <w:szCs w:val="22"/>
        </w:rPr>
        <w:t xml:space="preserve">CCC is now </w:t>
      </w:r>
      <w:r w:rsidRPr="009856A4">
        <w:rPr>
          <w:rFonts w:ascii="Arial" w:hAnsi="Arial" w:cs="Arial"/>
          <w:color w:val="000000"/>
          <w:sz w:val="22"/>
          <w:szCs w:val="22"/>
        </w:rPr>
        <w:t xml:space="preserve">accepting capital grant applications for 2022/23. The deadline is midday on 01 November 2021. </w:t>
      </w:r>
      <w:r w:rsidR="008C1245">
        <w:rPr>
          <w:rFonts w:ascii="Arial" w:hAnsi="Arial" w:cs="Arial"/>
          <w:color w:val="000000"/>
          <w:sz w:val="22"/>
          <w:szCs w:val="22"/>
        </w:rPr>
        <w:t xml:space="preserve">The Clerk confirmed that no ideas for a Capital project had been put forward to date. </w:t>
      </w:r>
      <w:r w:rsidR="008514A7">
        <w:rPr>
          <w:rFonts w:ascii="Arial" w:hAnsi="Arial" w:cs="Arial"/>
          <w:color w:val="000000"/>
          <w:sz w:val="22"/>
          <w:szCs w:val="22"/>
        </w:rPr>
        <w:t xml:space="preserve">Cllr Hunt enquired if there was anything that had not been carried out in last years budget? The </w:t>
      </w:r>
      <w:r w:rsidR="000F39BE">
        <w:rPr>
          <w:rFonts w:ascii="Arial" w:hAnsi="Arial" w:cs="Arial"/>
          <w:color w:val="000000"/>
          <w:sz w:val="22"/>
          <w:szCs w:val="22"/>
        </w:rPr>
        <w:t xml:space="preserve">Cllr Wood </w:t>
      </w:r>
      <w:r w:rsidR="00EB2685">
        <w:rPr>
          <w:rFonts w:ascii="Arial" w:hAnsi="Arial" w:cs="Arial"/>
          <w:color w:val="000000"/>
          <w:sz w:val="22"/>
          <w:szCs w:val="22"/>
        </w:rPr>
        <w:t xml:space="preserve">explained that the budget covers what we will do in that year and these items were achieved. Cllr Hunt asked if </w:t>
      </w:r>
      <w:r w:rsidR="006956B4">
        <w:rPr>
          <w:rFonts w:ascii="Arial" w:hAnsi="Arial" w:cs="Arial"/>
          <w:color w:val="000000"/>
          <w:sz w:val="22"/>
          <w:szCs w:val="22"/>
        </w:rPr>
        <w:t>the grant would be repeated next year? The C</w:t>
      </w:r>
      <w:r w:rsidR="000F39BE">
        <w:rPr>
          <w:rFonts w:ascii="Arial" w:hAnsi="Arial" w:cs="Arial"/>
          <w:color w:val="000000"/>
          <w:sz w:val="22"/>
          <w:szCs w:val="22"/>
        </w:rPr>
        <w:t>llr Wood</w:t>
      </w:r>
      <w:r w:rsidR="000C55F2">
        <w:rPr>
          <w:rFonts w:ascii="Arial" w:hAnsi="Arial" w:cs="Arial"/>
          <w:color w:val="000000"/>
          <w:sz w:val="22"/>
          <w:szCs w:val="22"/>
        </w:rPr>
        <w:t xml:space="preserve"> replied that in theory it would</w:t>
      </w:r>
      <w:r w:rsidR="000F39BE">
        <w:rPr>
          <w:rFonts w:ascii="Arial" w:hAnsi="Arial" w:cs="Arial"/>
          <w:color w:val="000000"/>
          <w:sz w:val="22"/>
          <w:szCs w:val="22"/>
        </w:rPr>
        <w:t>,</w:t>
      </w:r>
      <w:r w:rsidR="000C55F2">
        <w:rPr>
          <w:rFonts w:ascii="Arial" w:hAnsi="Arial" w:cs="Arial"/>
          <w:color w:val="000000"/>
          <w:sz w:val="22"/>
          <w:szCs w:val="22"/>
        </w:rPr>
        <w:t xml:space="preserve"> </w:t>
      </w:r>
      <w:r w:rsidR="00C731FF">
        <w:rPr>
          <w:rFonts w:ascii="Arial" w:hAnsi="Arial" w:cs="Arial"/>
          <w:color w:val="000000"/>
          <w:sz w:val="22"/>
          <w:szCs w:val="22"/>
        </w:rPr>
        <w:t xml:space="preserve">but there is uncertainty around the Concurrent Function Funding from </w:t>
      </w:r>
      <w:r w:rsidR="008C252D">
        <w:rPr>
          <w:rFonts w:ascii="Arial" w:hAnsi="Arial" w:cs="Arial"/>
          <w:color w:val="000000"/>
          <w:sz w:val="22"/>
          <w:szCs w:val="22"/>
        </w:rPr>
        <w:t>2023.</w:t>
      </w:r>
      <w:r w:rsidR="006956B4">
        <w:rPr>
          <w:rFonts w:ascii="Arial" w:hAnsi="Arial" w:cs="Arial"/>
          <w:color w:val="000000"/>
          <w:sz w:val="22"/>
          <w:szCs w:val="22"/>
        </w:rPr>
        <w:t xml:space="preserve"> </w:t>
      </w:r>
    </w:p>
    <w:p w14:paraId="2162625B" w14:textId="77777777" w:rsidR="008C04CD" w:rsidRPr="000D2DC4" w:rsidRDefault="008C04CD" w:rsidP="008C04CD">
      <w:pPr>
        <w:ind w:right="-29"/>
        <w:rPr>
          <w:rFonts w:ascii="Arial" w:hAnsi="Arial" w:cs="Arial"/>
          <w:sz w:val="22"/>
          <w:szCs w:val="22"/>
        </w:rPr>
      </w:pPr>
    </w:p>
    <w:p w14:paraId="56640FDA" w14:textId="42F38CF6" w:rsidR="008C04CD" w:rsidRPr="000D2DC4" w:rsidRDefault="008C04CD" w:rsidP="008C04CD">
      <w:pPr>
        <w:rPr>
          <w:rFonts w:ascii="Arial" w:hAnsi="Arial" w:cs="Arial"/>
          <w:sz w:val="22"/>
          <w:szCs w:val="22"/>
          <w:u w:val="single"/>
        </w:rPr>
      </w:pPr>
      <w:r w:rsidRPr="000D2DC4">
        <w:rPr>
          <w:rFonts w:ascii="Arial" w:hAnsi="Arial" w:cs="Arial"/>
          <w:sz w:val="22"/>
          <w:szCs w:val="22"/>
          <w:u w:val="single"/>
        </w:rPr>
        <w:t>T</w:t>
      </w:r>
      <w:r>
        <w:rPr>
          <w:rFonts w:ascii="Arial" w:hAnsi="Arial" w:cs="Arial"/>
          <w:sz w:val="22"/>
          <w:szCs w:val="22"/>
          <w:u w:val="single"/>
        </w:rPr>
        <w:t>he</w:t>
      </w:r>
      <w:r w:rsidRPr="000D2DC4">
        <w:rPr>
          <w:rFonts w:ascii="Arial" w:hAnsi="Arial" w:cs="Arial"/>
          <w:sz w:val="22"/>
          <w:szCs w:val="22"/>
          <w:u w:val="single"/>
        </w:rPr>
        <w:t xml:space="preserve"> future of Concurrent Function Funding: </w:t>
      </w:r>
      <w:bookmarkStart w:id="0" w:name="_Hlk47861987"/>
    </w:p>
    <w:p w14:paraId="3F23AF56" w14:textId="77777777" w:rsidR="008C04CD" w:rsidRDefault="008C04CD" w:rsidP="008C04CD">
      <w:pPr>
        <w:pStyle w:val="NoSpacing"/>
        <w:rPr>
          <w:rFonts w:ascii="Arial" w:hAnsi="Arial" w:cs="Arial"/>
          <w:sz w:val="22"/>
          <w:szCs w:val="22"/>
        </w:rPr>
      </w:pPr>
      <w:r>
        <w:rPr>
          <w:rFonts w:ascii="Arial" w:hAnsi="Arial" w:cs="Arial"/>
          <w:sz w:val="22"/>
          <w:szCs w:val="22"/>
        </w:rPr>
        <w:t xml:space="preserve">There is no update. </w:t>
      </w:r>
    </w:p>
    <w:bookmarkEnd w:id="0"/>
    <w:p w14:paraId="636B703E" w14:textId="77777777" w:rsidR="00F64E39" w:rsidRDefault="00F64E39" w:rsidP="007B192D">
      <w:pPr>
        <w:ind w:left="-851" w:right="706" w:firstLine="851"/>
        <w:rPr>
          <w:rFonts w:ascii="Arial" w:hAnsi="Arial" w:cs="Arial"/>
          <w:sz w:val="22"/>
          <w:szCs w:val="22"/>
          <w:u w:val="single"/>
        </w:rPr>
      </w:pPr>
    </w:p>
    <w:p w14:paraId="7872A9C9" w14:textId="38D00CE6" w:rsidR="00861C06" w:rsidRPr="00361F41" w:rsidRDefault="00861C06" w:rsidP="007B192D">
      <w:pPr>
        <w:ind w:left="-851" w:right="706" w:firstLine="851"/>
        <w:rPr>
          <w:rFonts w:ascii="Arial" w:hAnsi="Arial" w:cs="Arial"/>
          <w:sz w:val="22"/>
          <w:szCs w:val="22"/>
          <w:u w:val="single"/>
        </w:rPr>
      </w:pPr>
      <w:r w:rsidRPr="00361F41">
        <w:rPr>
          <w:rFonts w:ascii="Arial" w:hAnsi="Arial" w:cs="Arial"/>
          <w:sz w:val="22"/>
          <w:szCs w:val="22"/>
          <w:u w:val="single"/>
        </w:rPr>
        <w:t>Flint wall between the Churchyard and The Spinney</w:t>
      </w:r>
    </w:p>
    <w:p w14:paraId="315CED95" w14:textId="5B589322" w:rsidR="007F75E6" w:rsidRDefault="001814A8" w:rsidP="00312DB2">
      <w:pPr>
        <w:ind w:right="706"/>
        <w:jc w:val="both"/>
        <w:rPr>
          <w:rFonts w:ascii="Arial" w:hAnsi="Arial" w:cs="Arial"/>
          <w:sz w:val="22"/>
          <w:szCs w:val="22"/>
        </w:rPr>
      </w:pPr>
      <w:r>
        <w:rPr>
          <w:rFonts w:ascii="Arial" w:hAnsi="Arial" w:cs="Arial"/>
          <w:sz w:val="22"/>
          <w:szCs w:val="22"/>
        </w:rPr>
        <w:t>The</w:t>
      </w:r>
      <w:r w:rsidR="00476C6D">
        <w:rPr>
          <w:rFonts w:ascii="Arial" w:hAnsi="Arial" w:cs="Arial"/>
          <w:sz w:val="22"/>
          <w:szCs w:val="22"/>
        </w:rPr>
        <w:t xml:space="preserve"> surveyor</w:t>
      </w:r>
      <w:r w:rsidR="00FF7A6C">
        <w:rPr>
          <w:rFonts w:ascii="Arial" w:hAnsi="Arial" w:cs="Arial"/>
          <w:sz w:val="22"/>
          <w:szCs w:val="22"/>
        </w:rPr>
        <w:t>s</w:t>
      </w:r>
      <w:r w:rsidR="00476C6D">
        <w:rPr>
          <w:rFonts w:ascii="Arial" w:hAnsi="Arial" w:cs="Arial"/>
          <w:sz w:val="22"/>
          <w:szCs w:val="22"/>
        </w:rPr>
        <w:t xml:space="preserve"> report had been received. </w:t>
      </w:r>
      <w:r w:rsidR="00FF7A6C">
        <w:rPr>
          <w:rFonts w:ascii="Arial" w:hAnsi="Arial" w:cs="Arial"/>
          <w:sz w:val="22"/>
          <w:szCs w:val="22"/>
        </w:rPr>
        <w:t>Cllr Wood commented that there were some queries raised at the site visit that are not included in the report. The Clerk will contact the surveyor about these.</w:t>
      </w:r>
      <w:r w:rsidR="00682B71">
        <w:rPr>
          <w:rFonts w:ascii="Arial" w:hAnsi="Arial" w:cs="Arial"/>
          <w:sz w:val="22"/>
          <w:szCs w:val="22"/>
        </w:rPr>
        <w:t xml:space="preserve"> </w:t>
      </w:r>
      <w:r w:rsidR="007F75E6">
        <w:rPr>
          <w:rFonts w:ascii="Arial" w:hAnsi="Arial" w:cs="Arial"/>
          <w:sz w:val="22"/>
          <w:szCs w:val="22"/>
        </w:rPr>
        <w:t xml:space="preserve">The wall is in reasonable condition for its age although there is clear evidence of some previous rebuilding and repairs and evidence of current defective areas either due to fractures or deterioration of the wall and pointing. A very rough estimate of costs is that some 200 metres of walling is involved at an average of between £150 and £200 per linear meter. Being within the grounds of a listed building will place some restrictions on what can and cannot be done. </w:t>
      </w:r>
      <w:r w:rsidR="00932DD5">
        <w:rPr>
          <w:rFonts w:ascii="Arial" w:hAnsi="Arial" w:cs="Arial"/>
          <w:sz w:val="22"/>
          <w:szCs w:val="22"/>
        </w:rPr>
        <w:t>T</w:t>
      </w:r>
      <w:r w:rsidR="007F75E6">
        <w:rPr>
          <w:rFonts w:ascii="Arial" w:hAnsi="Arial" w:cs="Arial"/>
          <w:sz w:val="22"/>
          <w:szCs w:val="22"/>
        </w:rPr>
        <w:t>he £30-£40k cost will need to be phased over some years and this item will be considered at budget setting for 2022-2023 later in the year.</w:t>
      </w:r>
    </w:p>
    <w:p w14:paraId="2266F884" w14:textId="22259885" w:rsidR="001814A8" w:rsidRDefault="00227213" w:rsidP="007B192D">
      <w:pPr>
        <w:ind w:right="706"/>
        <w:rPr>
          <w:rFonts w:ascii="Arial" w:hAnsi="Arial" w:cs="Arial"/>
          <w:sz w:val="22"/>
          <w:szCs w:val="22"/>
        </w:rPr>
      </w:pPr>
      <w:r>
        <w:rPr>
          <w:rFonts w:ascii="Arial" w:hAnsi="Arial" w:cs="Arial"/>
          <w:sz w:val="22"/>
          <w:szCs w:val="22"/>
          <w:shd w:val="clear" w:color="auto" w:fill="FFFFFF"/>
        </w:rPr>
        <w:t xml:space="preserve"> </w:t>
      </w:r>
    </w:p>
    <w:p w14:paraId="2B67DF45" w14:textId="35833184" w:rsidR="003727C6" w:rsidRPr="00D0451D" w:rsidRDefault="005E5AEC" w:rsidP="007B192D">
      <w:pPr>
        <w:pStyle w:val="Heading1"/>
        <w:numPr>
          <w:ilvl w:val="0"/>
          <w:numId w:val="3"/>
        </w:numPr>
        <w:ind w:left="0" w:right="706" w:hanging="709"/>
        <w:jc w:val="both"/>
        <w:rPr>
          <w:rStyle w:val="Heading1Char"/>
          <w:rFonts w:ascii="Arial" w:eastAsia="Calibri" w:hAnsi="Arial" w:cs="Arial"/>
          <w:sz w:val="21"/>
          <w:szCs w:val="21"/>
          <w:lang w:val="en-GB" w:eastAsia="x-none"/>
        </w:rPr>
      </w:pPr>
      <w:r w:rsidRPr="00D0451D">
        <w:rPr>
          <w:rStyle w:val="Heading1Char"/>
          <w:rFonts w:ascii="Arial" w:eastAsia="Calibri" w:hAnsi="Arial" w:cs="Arial"/>
          <w:b/>
          <w:sz w:val="22"/>
          <w:szCs w:val="22"/>
        </w:rPr>
        <w:t>Publicity &amp; Communications</w:t>
      </w:r>
      <w:r w:rsidRPr="00D0451D">
        <w:rPr>
          <w:rFonts w:ascii="Arial" w:hAnsi="Arial" w:cs="Arial"/>
          <w:b w:val="0"/>
          <w:sz w:val="20"/>
        </w:rPr>
        <w:t xml:space="preserve"> </w:t>
      </w:r>
      <w:r w:rsidRPr="00D0451D">
        <w:rPr>
          <w:rStyle w:val="Heading1Char"/>
          <w:rFonts w:ascii="Arial" w:eastAsia="Calibri" w:hAnsi="Arial" w:cs="Arial"/>
          <w:b/>
          <w:sz w:val="22"/>
          <w:szCs w:val="22"/>
        </w:rPr>
        <w:t>including website</w:t>
      </w:r>
    </w:p>
    <w:p w14:paraId="551EBDEC" w14:textId="3A8078AC" w:rsidR="002753A6" w:rsidRDefault="00926FB3" w:rsidP="007B192D">
      <w:pPr>
        <w:ind w:right="706"/>
        <w:rPr>
          <w:rFonts w:ascii="Arial" w:hAnsi="Arial" w:cs="Arial"/>
          <w:sz w:val="22"/>
          <w:szCs w:val="22"/>
        </w:rPr>
      </w:pPr>
      <w:r>
        <w:rPr>
          <w:rFonts w:ascii="Arial" w:hAnsi="Arial" w:cs="Arial"/>
          <w:sz w:val="22"/>
          <w:szCs w:val="22"/>
        </w:rPr>
        <w:t xml:space="preserve">Cllr </w:t>
      </w:r>
      <w:r w:rsidR="00C450CB">
        <w:rPr>
          <w:rFonts w:ascii="Arial" w:hAnsi="Arial" w:cs="Arial"/>
          <w:sz w:val="22"/>
          <w:szCs w:val="22"/>
        </w:rPr>
        <w:t>A.</w:t>
      </w:r>
      <w:r w:rsidR="00CE4B75">
        <w:rPr>
          <w:rFonts w:ascii="Arial" w:hAnsi="Arial" w:cs="Arial"/>
          <w:sz w:val="22"/>
          <w:szCs w:val="22"/>
        </w:rPr>
        <w:t xml:space="preserve"> </w:t>
      </w:r>
      <w:r w:rsidR="00C450CB">
        <w:rPr>
          <w:rFonts w:ascii="Arial" w:hAnsi="Arial" w:cs="Arial"/>
          <w:sz w:val="22"/>
          <w:szCs w:val="22"/>
        </w:rPr>
        <w:t xml:space="preserve">Tatt </w:t>
      </w:r>
      <w:r w:rsidR="00682B71">
        <w:rPr>
          <w:rFonts w:ascii="Arial" w:hAnsi="Arial" w:cs="Arial"/>
          <w:sz w:val="22"/>
          <w:szCs w:val="22"/>
        </w:rPr>
        <w:t>had sent apologies, so no update was available.</w:t>
      </w:r>
    </w:p>
    <w:p w14:paraId="40D07270" w14:textId="17C2FA06" w:rsidR="000D0B57" w:rsidRDefault="000D0B57" w:rsidP="007B192D">
      <w:pPr>
        <w:ind w:right="706"/>
        <w:rPr>
          <w:rFonts w:ascii="Arial" w:hAnsi="Arial" w:cs="Arial"/>
          <w:sz w:val="22"/>
          <w:szCs w:val="22"/>
        </w:rPr>
      </w:pPr>
    </w:p>
    <w:p w14:paraId="2DFE68A9" w14:textId="5B40FBF0" w:rsidR="000D0B57" w:rsidRDefault="000D0B57" w:rsidP="007B192D">
      <w:pPr>
        <w:ind w:right="706"/>
        <w:rPr>
          <w:rFonts w:ascii="Arial" w:hAnsi="Arial" w:cs="Arial"/>
          <w:b/>
          <w:bCs/>
          <w:sz w:val="22"/>
          <w:szCs w:val="22"/>
        </w:rPr>
      </w:pPr>
      <w:r>
        <w:rPr>
          <w:rFonts w:ascii="Arial" w:hAnsi="Arial" w:cs="Arial"/>
          <w:b/>
          <w:bCs/>
          <w:sz w:val="22"/>
          <w:szCs w:val="22"/>
        </w:rPr>
        <w:t>Website change</w:t>
      </w:r>
    </w:p>
    <w:p w14:paraId="670E117C" w14:textId="47611B01" w:rsidR="000D0B57" w:rsidRPr="000D0B57" w:rsidRDefault="000D0B57" w:rsidP="00312DB2">
      <w:pPr>
        <w:ind w:right="706"/>
        <w:jc w:val="both"/>
        <w:rPr>
          <w:rFonts w:ascii="Arial" w:hAnsi="Arial" w:cs="Arial"/>
          <w:sz w:val="22"/>
          <w:szCs w:val="22"/>
        </w:rPr>
      </w:pPr>
      <w:r>
        <w:rPr>
          <w:rFonts w:ascii="Arial" w:hAnsi="Arial" w:cs="Arial"/>
          <w:sz w:val="22"/>
          <w:szCs w:val="22"/>
        </w:rPr>
        <w:t xml:space="preserve">The old website address is on the noticeboard at Brickfield recreation ground. The Clerk </w:t>
      </w:r>
      <w:r w:rsidR="00590999">
        <w:rPr>
          <w:rFonts w:ascii="Arial" w:hAnsi="Arial" w:cs="Arial"/>
          <w:sz w:val="22"/>
          <w:szCs w:val="22"/>
        </w:rPr>
        <w:t>has received the draft</w:t>
      </w:r>
      <w:r w:rsidR="00D507D4">
        <w:rPr>
          <w:rFonts w:ascii="Arial" w:hAnsi="Arial" w:cs="Arial"/>
          <w:sz w:val="22"/>
          <w:szCs w:val="22"/>
        </w:rPr>
        <w:t xml:space="preserve"> </w:t>
      </w:r>
      <w:r w:rsidR="000A428F">
        <w:rPr>
          <w:rFonts w:ascii="Arial" w:hAnsi="Arial" w:cs="Arial"/>
          <w:sz w:val="22"/>
          <w:szCs w:val="22"/>
        </w:rPr>
        <w:t xml:space="preserve">sticker to update the website address, this has been agreed so the Clerk will ask for a quotation </w:t>
      </w:r>
      <w:r w:rsidR="005D5166">
        <w:rPr>
          <w:rFonts w:ascii="Arial" w:hAnsi="Arial" w:cs="Arial"/>
          <w:sz w:val="22"/>
          <w:szCs w:val="22"/>
        </w:rPr>
        <w:t>to be supplied</w:t>
      </w:r>
      <w:r w:rsidR="000A428F">
        <w:rPr>
          <w:rFonts w:ascii="Arial" w:hAnsi="Arial" w:cs="Arial"/>
          <w:sz w:val="22"/>
          <w:szCs w:val="22"/>
        </w:rPr>
        <w:t xml:space="preserve">. </w:t>
      </w:r>
    </w:p>
    <w:p w14:paraId="6BA3C8EC" w14:textId="77777777" w:rsidR="007B192D" w:rsidRDefault="007B192D" w:rsidP="007B192D">
      <w:pPr>
        <w:ind w:right="706"/>
        <w:rPr>
          <w:rFonts w:ascii="Arial" w:hAnsi="Arial" w:cs="Arial"/>
          <w:sz w:val="22"/>
          <w:szCs w:val="22"/>
        </w:rPr>
      </w:pPr>
    </w:p>
    <w:p w14:paraId="297ACBA5" w14:textId="7C50E08E" w:rsidR="000D0B57" w:rsidRDefault="000D0B57" w:rsidP="000D0B57">
      <w:pPr>
        <w:pStyle w:val="ColorfulList-Accent11"/>
        <w:numPr>
          <w:ilvl w:val="0"/>
          <w:numId w:val="3"/>
        </w:numPr>
        <w:ind w:left="0" w:right="327" w:hanging="851"/>
        <w:jc w:val="both"/>
        <w:rPr>
          <w:rFonts w:ascii="Arial" w:hAnsi="Arial" w:cs="Arial"/>
          <w:b/>
          <w:bCs/>
          <w:sz w:val="22"/>
          <w:szCs w:val="22"/>
        </w:rPr>
      </w:pPr>
      <w:r w:rsidRPr="00A6516D">
        <w:rPr>
          <w:rFonts w:ascii="Arial" w:hAnsi="Arial" w:cs="Arial"/>
          <w:b/>
          <w:bCs/>
          <w:sz w:val="22"/>
          <w:szCs w:val="22"/>
        </w:rPr>
        <w:t>The Queen’s Platinum Jubilee in 2022 running 02-05 June 2022</w:t>
      </w:r>
    </w:p>
    <w:p w14:paraId="45C395CE" w14:textId="4A364F05" w:rsidR="000D0B57" w:rsidRDefault="005D5166" w:rsidP="00CC490C">
      <w:pPr>
        <w:pStyle w:val="ColorfulList-Accent11"/>
        <w:ind w:left="0" w:right="706"/>
        <w:jc w:val="both"/>
        <w:rPr>
          <w:rFonts w:ascii="Arial" w:hAnsi="Arial" w:cs="Arial"/>
          <w:sz w:val="22"/>
          <w:szCs w:val="22"/>
        </w:rPr>
      </w:pPr>
      <w:bookmarkStart w:id="1" w:name="_Hlk84599995"/>
      <w:r>
        <w:rPr>
          <w:rFonts w:ascii="Arial" w:hAnsi="Arial" w:cs="Arial"/>
          <w:sz w:val="22"/>
          <w:szCs w:val="22"/>
        </w:rPr>
        <w:t>Cllr Wood</w:t>
      </w:r>
      <w:r w:rsidR="007D5DCC">
        <w:rPr>
          <w:rFonts w:ascii="Arial" w:hAnsi="Arial" w:cs="Arial"/>
          <w:sz w:val="22"/>
          <w:szCs w:val="22"/>
        </w:rPr>
        <w:t xml:space="preserve"> </w:t>
      </w:r>
      <w:bookmarkEnd w:id="1"/>
      <w:r w:rsidR="007D5DCC">
        <w:rPr>
          <w:rFonts w:ascii="Arial" w:hAnsi="Arial" w:cs="Arial"/>
          <w:sz w:val="22"/>
          <w:szCs w:val="22"/>
        </w:rPr>
        <w:t xml:space="preserve">raised this at the </w:t>
      </w:r>
      <w:r w:rsidR="000D0B57">
        <w:rPr>
          <w:rFonts w:ascii="Arial" w:hAnsi="Arial" w:cs="Arial"/>
          <w:sz w:val="22"/>
          <w:szCs w:val="22"/>
        </w:rPr>
        <w:t>village hall management committee meeting on 06 September 2021</w:t>
      </w:r>
      <w:r w:rsidR="005E4F90">
        <w:rPr>
          <w:rFonts w:ascii="Arial" w:hAnsi="Arial" w:cs="Arial"/>
          <w:sz w:val="22"/>
          <w:szCs w:val="22"/>
        </w:rPr>
        <w:t xml:space="preserve"> and they are supportive of being involved</w:t>
      </w:r>
      <w:r w:rsidR="000D0B57">
        <w:rPr>
          <w:rFonts w:ascii="Arial" w:hAnsi="Arial" w:cs="Arial"/>
          <w:sz w:val="22"/>
          <w:szCs w:val="22"/>
        </w:rPr>
        <w:t>.</w:t>
      </w:r>
      <w:r w:rsidR="005E4F90">
        <w:rPr>
          <w:rFonts w:ascii="Arial" w:hAnsi="Arial" w:cs="Arial"/>
          <w:sz w:val="22"/>
          <w:szCs w:val="22"/>
        </w:rPr>
        <w:t xml:space="preserve"> </w:t>
      </w:r>
      <w:r w:rsidR="007002DA">
        <w:rPr>
          <w:rFonts w:ascii="Arial" w:hAnsi="Arial" w:cs="Arial"/>
          <w:sz w:val="22"/>
          <w:szCs w:val="22"/>
        </w:rPr>
        <w:t>Cllr Wood</w:t>
      </w:r>
      <w:r w:rsidR="005E4F90">
        <w:rPr>
          <w:rFonts w:ascii="Arial" w:hAnsi="Arial" w:cs="Arial"/>
          <w:sz w:val="22"/>
          <w:szCs w:val="22"/>
        </w:rPr>
        <w:t xml:space="preserve"> suggested planting a row of trees at </w:t>
      </w:r>
      <w:r w:rsidR="0029683C">
        <w:rPr>
          <w:rFonts w:ascii="Arial" w:hAnsi="Arial" w:cs="Arial"/>
          <w:sz w:val="22"/>
          <w:szCs w:val="22"/>
        </w:rPr>
        <w:t>the bottom of the Brickfield recreation ground inline with the boundary</w:t>
      </w:r>
      <w:r w:rsidR="000C39DB">
        <w:rPr>
          <w:rFonts w:ascii="Arial" w:hAnsi="Arial" w:cs="Arial"/>
          <w:sz w:val="22"/>
          <w:szCs w:val="22"/>
        </w:rPr>
        <w:t xml:space="preserve"> around the tennis courts</w:t>
      </w:r>
      <w:r w:rsidR="00BA21EE">
        <w:rPr>
          <w:rFonts w:ascii="Arial" w:hAnsi="Arial" w:cs="Arial"/>
          <w:sz w:val="22"/>
          <w:szCs w:val="22"/>
        </w:rPr>
        <w:t xml:space="preserve"> and footpath. The Clerk was asked to contact the Men of Trees</w:t>
      </w:r>
      <w:r w:rsidR="00611CE2">
        <w:rPr>
          <w:rFonts w:ascii="Arial" w:hAnsi="Arial" w:cs="Arial"/>
          <w:sz w:val="22"/>
          <w:szCs w:val="22"/>
        </w:rPr>
        <w:t xml:space="preserve"> and the Woodland Trust</w:t>
      </w:r>
      <w:r w:rsidR="00BA21EE">
        <w:rPr>
          <w:rFonts w:ascii="Arial" w:hAnsi="Arial" w:cs="Arial"/>
          <w:sz w:val="22"/>
          <w:szCs w:val="22"/>
        </w:rPr>
        <w:t xml:space="preserve"> about some sapling</w:t>
      </w:r>
      <w:r w:rsidR="00821D11">
        <w:rPr>
          <w:rFonts w:ascii="Arial" w:hAnsi="Arial" w:cs="Arial"/>
          <w:sz w:val="22"/>
          <w:szCs w:val="22"/>
        </w:rPr>
        <w:t>s</w:t>
      </w:r>
      <w:r w:rsidR="00DD3EB9">
        <w:rPr>
          <w:rFonts w:ascii="Arial" w:hAnsi="Arial" w:cs="Arial"/>
          <w:sz w:val="22"/>
          <w:szCs w:val="22"/>
        </w:rPr>
        <w:t xml:space="preserve">. </w:t>
      </w:r>
      <w:r w:rsidR="00680AB5">
        <w:rPr>
          <w:rFonts w:ascii="Arial" w:eastAsia="Times New Roman" w:hAnsi="Arial" w:cs="Arial"/>
          <w:sz w:val="22"/>
          <w:szCs w:val="22"/>
        </w:rPr>
        <w:t>This item will be deferred to the next meeting.</w:t>
      </w:r>
    </w:p>
    <w:p w14:paraId="3E503D2F" w14:textId="77777777" w:rsidR="000D0B57" w:rsidRPr="000D0B57" w:rsidRDefault="000D0B57" w:rsidP="000D0B57">
      <w:pPr>
        <w:pStyle w:val="ColorfulList-Accent11"/>
        <w:ind w:left="0" w:right="327"/>
        <w:jc w:val="both"/>
        <w:rPr>
          <w:rFonts w:ascii="Arial" w:hAnsi="Arial" w:cs="Arial"/>
          <w:sz w:val="22"/>
          <w:szCs w:val="22"/>
        </w:rPr>
      </w:pPr>
    </w:p>
    <w:p w14:paraId="4AC75E36" w14:textId="77777777" w:rsidR="00305C67" w:rsidRPr="00853950" w:rsidRDefault="00853950" w:rsidP="005147E9">
      <w:pPr>
        <w:pStyle w:val="Heading1"/>
        <w:numPr>
          <w:ilvl w:val="0"/>
          <w:numId w:val="3"/>
        </w:numPr>
        <w:ind w:left="0" w:right="706" w:hanging="851"/>
        <w:jc w:val="left"/>
        <w:rPr>
          <w:rFonts w:ascii="Arial" w:hAnsi="Arial" w:cs="Arial"/>
          <w:sz w:val="22"/>
          <w:szCs w:val="18"/>
          <w:lang w:val="en-GB"/>
        </w:rPr>
      </w:pPr>
      <w:r w:rsidRPr="00853950">
        <w:rPr>
          <w:rFonts w:ascii="Arial" w:hAnsi="Arial" w:cs="Arial"/>
          <w:sz w:val="22"/>
          <w:szCs w:val="18"/>
          <w:lang w:val="en-GB"/>
        </w:rPr>
        <w:t>Highways</w:t>
      </w:r>
    </w:p>
    <w:p w14:paraId="18D9059A" w14:textId="33794F23" w:rsidR="007B192D" w:rsidRDefault="000D0B57" w:rsidP="00312DB2">
      <w:pPr>
        <w:pStyle w:val="ColorfulList-Accent11"/>
        <w:ind w:left="0" w:right="706"/>
        <w:jc w:val="both"/>
        <w:rPr>
          <w:rFonts w:ascii="Arial" w:hAnsi="Arial" w:cs="Arial"/>
          <w:sz w:val="22"/>
          <w:szCs w:val="22"/>
        </w:rPr>
      </w:pPr>
      <w:bookmarkStart w:id="2" w:name="_Hlk39657938"/>
      <w:r>
        <w:rPr>
          <w:rFonts w:ascii="Arial" w:hAnsi="Arial" w:cs="Arial"/>
          <w:sz w:val="22"/>
          <w:szCs w:val="22"/>
        </w:rPr>
        <w:t>As previously reported, t</w:t>
      </w:r>
      <w:r w:rsidR="007B192D" w:rsidRPr="007454E8">
        <w:rPr>
          <w:rFonts w:ascii="Arial" w:hAnsi="Arial" w:cs="Arial"/>
          <w:sz w:val="22"/>
          <w:szCs w:val="22"/>
        </w:rPr>
        <w:t xml:space="preserve">he rubbish bin at Derringstone Downs layby has been overflowing frequently </w:t>
      </w:r>
      <w:r w:rsidR="007B192D">
        <w:rPr>
          <w:rFonts w:ascii="Arial" w:hAnsi="Arial" w:cs="Arial"/>
          <w:sz w:val="22"/>
          <w:szCs w:val="22"/>
        </w:rPr>
        <w:t>as it is being</w:t>
      </w:r>
      <w:r w:rsidR="00840B40">
        <w:rPr>
          <w:rFonts w:ascii="Arial" w:hAnsi="Arial" w:cs="Arial"/>
          <w:sz w:val="22"/>
          <w:szCs w:val="22"/>
        </w:rPr>
        <w:t xml:space="preserve"> filled</w:t>
      </w:r>
      <w:r w:rsidR="007B192D">
        <w:rPr>
          <w:rFonts w:ascii="Arial" w:hAnsi="Arial" w:cs="Arial"/>
          <w:sz w:val="22"/>
          <w:szCs w:val="22"/>
        </w:rPr>
        <w:t xml:space="preserve"> with large sacks of domestic rubbish being put in it</w:t>
      </w:r>
      <w:r>
        <w:rPr>
          <w:rFonts w:ascii="Arial" w:hAnsi="Arial" w:cs="Arial"/>
          <w:sz w:val="22"/>
          <w:szCs w:val="22"/>
        </w:rPr>
        <w:t xml:space="preserve"> from unknown origin or essentially fly-tipped beside </w:t>
      </w:r>
      <w:r w:rsidR="00DB01F2">
        <w:rPr>
          <w:rFonts w:ascii="Arial" w:hAnsi="Arial" w:cs="Arial"/>
          <w:sz w:val="22"/>
          <w:szCs w:val="22"/>
        </w:rPr>
        <w:t xml:space="preserve">it. </w:t>
      </w:r>
      <w:r w:rsidR="007B192D">
        <w:rPr>
          <w:rFonts w:ascii="Arial" w:hAnsi="Arial" w:cs="Arial"/>
          <w:sz w:val="22"/>
          <w:szCs w:val="22"/>
        </w:rPr>
        <w:t xml:space="preserve">The </w:t>
      </w:r>
      <w:r w:rsidR="00C5658D">
        <w:rPr>
          <w:rFonts w:ascii="Arial" w:hAnsi="Arial" w:cs="Arial"/>
          <w:sz w:val="22"/>
          <w:szCs w:val="22"/>
        </w:rPr>
        <w:t>misuse</w:t>
      </w:r>
      <w:r w:rsidR="007B192D">
        <w:rPr>
          <w:rFonts w:ascii="Arial" w:hAnsi="Arial" w:cs="Arial"/>
          <w:sz w:val="22"/>
          <w:szCs w:val="22"/>
        </w:rPr>
        <w:t xml:space="preserve"> has now been reported as an enforcement case.</w:t>
      </w:r>
      <w:r w:rsidR="00BD5B1F">
        <w:rPr>
          <w:rFonts w:ascii="Arial" w:hAnsi="Arial" w:cs="Arial"/>
          <w:sz w:val="22"/>
          <w:szCs w:val="22"/>
        </w:rPr>
        <w:t xml:space="preserve"> </w:t>
      </w:r>
      <w:r w:rsidR="007002DA">
        <w:rPr>
          <w:rFonts w:ascii="Arial" w:hAnsi="Arial" w:cs="Arial"/>
          <w:sz w:val="22"/>
          <w:szCs w:val="22"/>
        </w:rPr>
        <w:t xml:space="preserve">Cllr Wood </w:t>
      </w:r>
      <w:r w:rsidR="003A3D59">
        <w:rPr>
          <w:rFonts w:ascii="Arial" w:hAnsi="Arial" w:cs="Arial"/>
          <w:sz w:val="22"/>
          <w:szCs w:val="22"/>
        </w:rPr>
        <w:t>w</w:t>
      </w:r>
      <w:r w:rsidR="00BD5B1F">
        <w:rPr>
          <w:rFonts w:ascii="Arial" w:hAnsi="Arial" w:cs="Arial"/>
          <w:sz w:val="22"/>
          <w:szCs w:val="22"/>
        </w:rPr>
        <w:t>ill</w:t>
      </w:r>
      <w:r w:rsidR="003A3D59">
        <w:rPr>
          <w:rFonts w:ascii="Arial" w:hAnsi="Arial" w:cs="Arial"/>
          <w:sz w:val="22"/>
          <w:szCs w:val="22"/>
        </w:rPr>
        <w:t xml:space="preserve"> speak to the landowner</w:t>
      </w:r>
      <w:r w:rsidR="00714566">
        <w:rPr>
          <w:rFonts w:ascii="Arial" w:hAnsi="Arial" w:cs="Arial"/>
          <w:sz w:val="22"/>
          <w:szCs w:val="22"/>
        </w:rPr>
        <w:t xml:space="preserve"> of the layby</w:t>
      </w:r>
      <w:r w:rsidR="00821D11">
        <w:rPr>
          <w:rFonts w:ascii="Arial" w:hAnsi="Arial" w:cs="Arial"/>
          <w:sz w:val="22"/>
          <w:szCs w:val="22"/>
        </w:rPr>
        <w:t xml:space="preserve">. </w:t>
      </w:r>
      <w:r w:rsidR="00BD5B1F">
        <w:rPr>
          <w:rFonts w:ascii="Arial" w:hAnsi="Arial" w:cs="Arial"/>
          <w:sz w:val="22"/>
          <w:szCs w:val="22"/>
        </w:rPr>
        <w:t xml:space="preserve">The Clerk had asked the City Council if this </w:t>
      </w:r>
      <w:r w:rsidR="00067786">
        <w:rPr>
          <w:rFonts w:ascii="Arial" w:hAnsi="Arial" w:cs="Arial"/>
          <w:sz w:val="22"/>
          <w:szCs w:val="22"/>
        </w:rPr>
        <w:t xml:space="preserve">bin </w:t>
      </w:r>
      <w:r w:rsidR="00BD5B1F">
        <w:rPr>
          <w:rFonts w:ascii="Arial" w:hAnsi="Arial" w:cs="Arial"/>
          <w:sz w:val="22"/>
          <w:szCs w:val="22"/>
        </w:rPr>
        <w:t>could be moved to replace the stolen bin at Brickfield Road recreation ground. The City Council responded that this could be difficult because the Derringstone Downs bin was concreted into place</w:t>
      </w:r>
      <w:r w:rsidR="00067786">
        <w:rPr>
          <w:rFonts w:ascii="Arial" w:hAnsi="Arial" w:cs="Arial"/>
          <w:sz w:val="22"/>
          <w:szCs w:val="22"/>
        </w:rPr>
        <w:t xml:space="preserve">. Cllr Hunt </w:t>
      </w:r>
      <w:r w:rsidR="00392DA9">
        <w:rPr>
          <w:rFonts w:ascii="Arial" w:hAnsi="Arial" w:cs="Arial"/>
          <w:sz w:val="22"/>
          <w:szCs w:val="22"/>
        </w:rPr>
        <w:t>explained that since the bin had been stolen there is a pile of dog</w:t>
      </w:r>
      <w:r w:rsidR="00B80787">
        <w:rPr>
          <w:rFonts w:ascii="Arial" w:hAnsi="Arial" w:cs="Arial"/>
          <w:sz w:val="22"/>
          <w:szCs w:val="22"/>
        </w:rPr>
        <w:t xml:space="preserve"> waste bags in the base of the stolen bin</w:t>
      </w:r>
      <w:r w:rsidR="00B02832">
        <w:rPr>
          <w:rFonts w:ascii="Arial" w:hAnsi="Arial" w:cs="Arial"/>
          <w:sz w:val="22"/>
          <w:szCs w:val="22"/>
        </w:rPr>
        <w:t>.</w:t>
      </w:r>
    </w:p>
    <w:p w14:paraId="3DB36DC9" w14:textId="77777777" w:rsidR="007B192D" w:rsidRDefault="007B192D" w:rsidP="007B192D">
      <w:pPr>
        <w:pStyle w:val="ColorfulList-Accent11"/>
        <w:ind w:left="0" w:right="706"/>
        <w:rPr>
          <w:rFonts w:ascii="Arial" w:hAnsi="Arial" w:cs="Arial"/>
          <w:sz w:val="22"/>
          <w:szCs w:val="22"/>
        </w:rPr>
      </w:pPr>
    </w:p>
    <w:bookmarkEnd w:id="2"/>
    <w:p w14:paraId="19537B51" w14:textId="32AE8EAB" w:rsidR="000D0B57" w:rsidRDefault="000D0B57" w:rsidP="000D0B57">
      <w:pPr>
        <w:pStyle w:val="Heading1"/>
        <w:numPr>
          <w:ilvl w:val="0"/>
          <w:numId w:val="3"/>
        </w:numPr>
        <w:ind w:left="0" w:right="706" w:hanging="851"/>
        <w:jc w:val="left"/>
        <w:rPr>
          <w:rFonts w:ascii="Arial" w:hAnsi="Arial" w:cs="Arial"/>
          <w:sz w:val="22"/>
          <w:szCs w:val="18"/>
          <w:lang w:val="en-GB"/>
        </w:rPr>
      </w:pPr>
      <w:r>
        <w:rPr>
          <w:rFonts w:ascii="Arial" w:hAnsi="Arial" w:cs="Arial"/>
          <w:sz w:val="22"/>
          <w:szCs w:val="18"/>
          <w:lang w:val="en-GB"/>
        </w:rPr>
        <w:t>Highways Improvement Template</w:t>
      </w:r>
    </w:p>
    <w:p w14:paraId="4A3E9F74" w14:textId="51B48DD7" w:rsidR="000D0B57" w:rsidRPr="000D2DC4" w:rsidRDefault="000D0B57" w:rsidP="000D0B57">
      <w:pPr>
        <w:pStyle w:val="ColorfulList-Accent11"/>
        <w:ind w:left="0" w:right="327"/>
        <w:rPr>
          <w:rFonts w:ascii="Arial" w:hAnsi="Arial" w:cs="Arial"/>
          <w:sz w:val="22"/>
          <w:szCs w:val="22"/>
        </w:rPr>
      </w:pPr>
      <w:r w:rsidRPr="000D2DC4">
        <w:rPr>
          <w:rFonts w:ascii="Arial" w:hAnsi="Arial" w:cs="Arial"/>
          <w:sz w:val="22"/>
          <w:szCs w:val="22"/>
        </w:rPr>
        <w:t>NOTE</w:t>
      </w:r>
      <w:r>
        <w:rPr>
          <w:rFonts w:ascii="Arial" w:hAnsi="Arial" w:cs="Arial"/>
          <w:sz w:val="22"/>
          <w:szCs w:val="22"/>
        </w:rPr>
        <w:t>D that</w:t>
      </w:r>
      <w:r w:rsidRPr="000D2DC4">
        <w:rPr>
          <w:rFonts w:ascii="Arial" w:hAnsi="Arial" w:cs="Arial"/>
          <w:sz w:val="22"/>
          <w:szCs w:val="22"/>
        </w:rPr>
        <w:t xml:space="preserve"> the Clerk </w:t>
      </w:r>
      <w:r w:rsidR="00337A4D">
        <w:rPr>
          <w:rFonts w:ascii="Arial" w:hAnsi="Arial" w:cs="Arial"/>
          <w:sz w:val="22"/>
          <w:szCs w:val="22"/>
        </w:rPr>
        <w:t xml:space="preserve">has </w:t>
      </w:r>
      <w:r w:rsidR="003D5146">
        <w:rPr>
          <w:rFonts w:ascii="Arial" w:hAnsi="Arial" w:cs="Arial"/>
          <w:sz w:val="22"/>
          <w:szCs w:val="22"/>
        </w:rPr>
        <w:t>spoke</w:t>
      </w:r>
      <w:r w:rsidR="00337A4D">
        <w:rPr>
          <w:rFonts w:ascii="Arial" w:hAnsi="Arial" w:cs="Arial"/>
          <w:sz w:val="22"/>
          <w:szCs w:val="22"/>
        </w:rPr>
        <w:t>n</w:t>
      </w:r>
      <w:r w:rsidR="003D5146">
        <w:rPr>
          <w:rFonts w:ascii="Arial" w:hAnsi="Arial" w:cs="Arial"/>
          <w:sz w:val="22"/>
          <w:szCs w:val="22"/>
        </w:rPr>
        <w:t xml:space="preserve"> to the KCC </w:t>
      </w:r>
      <w:r w:rsidRPr="000D2DC4">
        <w:rPr>
          <w:rFonts w:ascii="Arial" w:hAnsi="Arial" w:cs="Arial"/>
          <w:sz w:val="22"/>
          <w:szCs w:val="22"/>
        </w:rPr>
        <w:t xml:space="preserve">Highways officer </w:t>
      </w:r>
      <w:r w:rsidR="003D5146">
        <w:rPr>
          <w:rFonts w:ascii="Arial" w:hAnsi="Arial" w:cs="Arial"/>
          <w:sz w:val="22"/>
          <w:szCs w:val="22"/>
        </w:rPr>
        <w:t>about the 20mph proposed speed limit</w:t>
      </w:r>
      <w:r w:rsidR="00381571">
        <w:rPr>
          <w:rFonts w:ascii="Arial" w:hAnsi="Arial" w:cs="Arial"/>
          <w:sz w:val="22"/>
          <w:szCs w:val="22"/>
        </w:rPr>
        <w:t xml:space="preserve"> </w:t>
      </w:r>
      <w:r w:rsidR="00381571" w:rsidRPr="00A6516D">
        <w:rPr>
          <w:rFonts w:ascii="Arial" w:hAnsi="Arial" w:cs="Arial"/>
          <w:sz w:val="22"/>
          <w:szCs w:val="22"/>
        </w:rPr>
        <w:t>for The Street and Church Road and a little either side of the school</w:t>
      </w:r>
      <w:r w:rsidR="00381571">
        <w:rPr>
          <w:rFonts w:ascii="Arial" w:hAnsi="Arial" w:cs="Arial"/>
          <w:sz w:val="22"/>
          <w:szCs w:val="22"/>
        </w:rPr>
        <w:t xml:space="preserve">. The Highways officer </w:t>
      </w:r>
      <w:r w:rsidR="00F92E31">
        <w:rPr>
          <w:rFonts w:ascii="Arial" w:hAnsi="Arial" w:cs="Arial"/>
          <w:sz w:val="22"/>
          <w:szCs w:val="22"/>
        </w:rPr>
        <w:t>explained</w:t>
      </w:r>
      <w:r w:rsidR="00C07103">
        <w:rPr>
          <w:rFonts w:ascii="Arial" w:hAnsi="Arial" w:cs="Arial"/>
          <w:sz w:val="22"/>
          <w:szCs w:val="22"/>
        </w:rPr>
        <w:t xml:space="preserve"> that she was temporarily leaving the Canterbury District to cover a </w:t>
      </w:r>
      <w:r w:rsidR="00594E5F">
        <w:rPr>
          <w:rFonts w:ascii="Arial" w:hAnsi="Arial" w:cs="Arial"/>
          <w:sz w:val="22"/>
          <w:szCs w:val="22"/>
        </w:rPr>
        <w:t>short-term</w:t>
      </w:r>
      <w:r w:rsidR="00C07103">
        <w:rPr>
          <w:rFonts w:ascii="Arial" w:hAnsi="Arial" w:cs="Arial"/>
          <w:sz w:val="22"/>
          <w:szCs w:val="22"/>
        </w:rPr>
        <w:t xml:space="preserve"> position in </w:t>
      </w:r>
      <w:r w:rsidR="00A94F1F">
        <w:rPr>
          <w:rFonts w:ascii="Arial" w:hAnsi="Arial" w:cs="Arial"/>
          <w:sz w:val="22"/>
          <w:szCs w:val="22"/>
        </w:rPr>
        <w:lastRenderedPageBreak/>
        <w:t>Swale,</w:t>
      </w:r>
      <w:r w:rsidR="00C07103">
        <w:rPr>
          <w:rFonts w:ascii="Arial" w:hAnsi="Arial" w:cs="Arial"/>
          <w:sz w:val="22"/>
          <w:szCs w:val="22"/>
        </w:rPr>
        <w:t xml:space="preserve"> </w:t>
      </w:r>
      <w:r w:rsidR="00A94F1F">
        <w:rPr>
          <w:rFonts w:ascii="Arial" w:hAnsi="Arial" w:cs="Arial"/>
          <w:sz w:val="22"/>
          <w:szCs w:val="22"/>
        </w:rPr>
        <w:t>the</w:t>
      </w:r>
      <w:r w:rsidR="00706D91">
        <w:rPr>
          <w:rFonts w:ascii="Arial" w:hAnsi="Arial" w:cs="Arial"/>
          <w:sz w:val="22"/>
          <w:szCs w:val="22"/>
        </w:rPr>
        <w:t xml:space="preserve"> Schemes </w:t>
      </w:r>
      <w:r w:rsidR="00B645C5">
        <w:rPr>
          <w:rFonts w:ascii="Arial" w:hAnsi="Arial" w:cs="Arial"/>
          <w:sz w:val="22"/>
          <w:szCs w:val="22"/>
        </w:rPr>
        <w:t>Project</w:t>
      </w:r>
      <w:r w:rsidR="00706D91">
        <w:rPr>
          <w:rFonts w:ascii="Arial" w:hAnsi="Arial" w:cs="Arial"/>
          <w:sz w:val="22"/>
          <w:szCs w:val="22"/>
        </w:rPr>
        <w:t xml:space="preserve"> Manager would cover Canterbury in her absence.</w:t>
      </w:r>
      <w:r w:rsidR="00B645C5">
        <w:rPr>
          <w:rFonts w:ascii="Arial" w:hAnsi="Arial" w:cs="Arial"/>
          <w:sz w:val="22"/>
          <w:szCs w:val="22"/>
        </w:rPr>
        <w:t xml:space="preserve"> The officer advised that </w:t>
      </w:r>
      <w:r w:rsidR="002C1A79">
        <w:rPr>
          <w:rFonts w:ascii="Arial" w:hAnsi="Arial" w:cs="Arial"/>
          <w:sz w:val="22"/>
          <w:szCs w:val="22"/>
        </w:rPr>
        <w:t xml:space="preserve">the next step for the proposed speed limit would be to get public opinion </w:t>
      </w:r>
      <w:r w:rsidR="00BB4F37">
        <w:rPr>
          <w:rFonts w:ascii="Arial" w:hAnsi="Arial" w:cs="Arial"/>
          <w:sz w:val="22"/>
          <w:szCs w:val="22"/>
        </w:rPr>
        <w:t xml:space="preserve">on the proposal. </w:t>
      </w:r>
      <w:r w:rsidR="00483F19">
        <w:rPr>
          <w:rFonts w:ascii="Arial" w:eastAsia="Times New Roman" w:hAnsi="Arial" w:cs="Arial"/>
          <w:sz w:val="22"/>
          <w:szCs w:val="22"/>
        </w:rPr>
        <w:t xml:space="preserve">Cllr Hunt thought that it was a good idea to gauge resident views on the proposal. </w:t>
      </w:r>
      <w:r w:rsidR="00680AB5">
        <w:rPr>
          <w:rFonts w:ascii="Arial" w:eastAsia="Times New Roman" w:hAnsi="Arial" w:cs="Arial"/>
          <w:sz w:val="22"/>
          <w:szCs w:val="22"/>
        </w:rPr>
        <w:t>This item will be deferred to the next meeting.</w:t>
      </w:r>
    </w:p>
    <w:p w14:paraId="6DA41175" w14:textId="77777777" w:rsidR="000D0B57" w:rsidRPr="000D0B57" w:rsidRDefault="000D0B57" w:rsidP="000D0B57">
      <w:pPr>
        <w:rPr>
          <w:lang w:val="x-none"/>
        </w:rPr>
      </w:pPr>
    </w:p>
    <w:p w14:paraId="4EE3BBDD" w14:textId="62B03FB9" w:rsidR="00314412" w:rsidRDefault="00314412" w:rsidP="000D0B57">
      <w:pPr>
        <w:pStyle w:val="Heading1"/>
        <w:numPr>
          <w:ilvl w:val="0"/>
          <w:numId w:val="3"/>
        </w:numPr>
        <w:ind w:left="0" w:right="706" w:hanging="851"/>
        <w:jc w:val="left"/>
        <w:rPr>
          <w:rFonts w:ascii="Arial" w:hAnsi="Arial" w:cs="Arial"/>
          <w:sz w:val="22"/>
          <w:szCs w:val="18"/>
          <w:lang w:val="en-GB"/>
        </w:rPr>
      </w:pPr>
      <w:r>
        <w:rPr>
          <w:rFonts w:ascii="Arial" w:hAnsi="Arial" w:cs="Arial"/>
          <w:sz w:val="22"/>
          <w:szCs w:val="18"/>
          <w:lang w:val="en-GB"/>
        </w:rPr>
        <w:t>Open Spaces</w:t>
      </w:r>
    </w:p>
    <w:p w14:paraId="1CC1622B" w14:textId="77777777" w:rsidR="00314412" w:rsidRDefault="00314412" w:rsidP="00314412">
      <w:pPr>
        <w:pStyle w:val="Heading1"/>
        <w:ind w:right="706"/>
        <w:jc w:val="left"/>
        <w:rPr>
          <w:rFonts w:ascii="Arial" w:hAnsi="Arial" w:cs="Arial"/>
          <w:sz w:val="22"/>
          <w:szCs w:val="18"/>
          <w:lang w:val="en-GB"/>
        </w:rPr>
      </w:pPr>
    </w:p>
    <w:p w14:paraId="6D137DF2" w14:textId="1E898509" w:rsidR="001A066A" w:rsidRDefault="00A51FF5" w:rsidP="00314412">
      <w:pPr>
        <w:pStyle w:val="Heading1"/>
        <w:ind w:right="706"/>
        <w:jc w:val="left"/>
        <w:rPr>
          <w:rFonts w:ascii="Arial" w:hAnsi="Arial" w:cs="Arial"/>
          <w:sz w:val="22"/>
          <w:szCs w:val="18"/>
          <w:lang w:val="en-GB"/>
        </w:rPr>
      </w:pPr>
      <w:bookmarkStart w:id="3" w:name="_Hlk85020233"/>
      <w:r>
        <w:rPr>
          <w:rFonts w:ascii="Arial" w:hAnsi="Arial" w:cs="Arial"/>
          <w:sz w:val="22"/>
          <w:szCs w:val="18"/>
          <w:lang w:val="en-GB"/>
        </w:rPr>
        <w:t>Road Debris</w:t>
      </w:r>
    </w:p>
    <w:p w14:paraId="173D82B8" w14:textId="7FFF7DF7" w:rsidR="001A066A" w:rsidRDefault="000C6737" w:rsidP="00CC490C">
      <w:pPr>
        <w:ind w:right="423"/>
        <w:jc w:val="both"/>
        <w:rPr>
          <w:rFonts w:ascii="Arial" w:hAnsi="Arial" w:cs="Arial"/>
          <w:sz w:val="22"/>
          <w:szCs w:val="22"/>
        </w:rPr>
      </w:pPr>
      <w:r>
        <w:rPr>
          <w:rFonts w:ascii="Arial" w:hAnsi="Arial" w:cs="Arial"/>
          <w:sz w:val="22"/>
          <w:szCs w:val="22"/>
        </w:rPr>
        <w:t xml:space="preserve">Cllr Mullet explained that there was a lot of debris </w:t>
      </w:r>
      <w:r w:rsidR="00E44BC0">
        <w:rPr>
          <w:rFonts w:ascii="Arial" w:hAnsi="Arial" w:cs="Arial"/>
          <w:sz w:val="22"/>
          <w:szCs w:val="22"/>
        </w:rPr>
        <w:t>on the Lodge Lees Road</w:t>
      </w:r>
      <w:r w:rsidR="005A07D7">
        <w:rPr>
          <w:rFonts w:ascii="Arial" w:hAnsi="Arial" w:cs="Arial"/>
          <w:sz w:val="22"/>
          <w:szCs w:val="22"/>
        </w:rPr>
        <w:t xml:space="preserve"> just before the bend near Walderchain</w:t>
      </w:r>
      <w:r w:rsidR="009A2634">
        <w:rPr>
          <w:rFonts w:ascii="Arial" w:hAnsi="Arial" w:cs="Arial"/>
          <w:sz w:val="22"/>
          <w:szCs w:val="22"/>
        </w:rPr>
        <w:t>, this is natural debris that has fallen since the heavy rain and winds recently.</w:t>
      </w:r>
      <w:r w:rsidR="00FF4D3D">
        <w:rPr>
          <w:rFonts w:ascii="Arial" w:hAnsi="Arial" w:cs="Arial"/>
          <w:sz w:val="22"/>
          <w:szCs w:val="22"/>
        </w:rPr>
        <w:t xml:space="preserve"> Cllr Graham also noted that there were a number of </w:t>
      </w:r>
      <w:r w:rsidR="00117912">
        <w:rPr>
          <w:rFonts w:ascii="Arial" w:hAnsi="Arial" w:cs="Arial"/>
          <w:sz w:val="22"/>
          <w:szCs w:val="22"/>
        </w:rPr>
        <w:t>potholes</w:t>
      </w:r>
      <w:r w:rsidR="00FF4D3D">
        <w:rPr>
          <w:rFonts w:ascii="Arial" w:hAnsi="Arial" w:cs="Arial"/>
          <w:sz w:val="22"/>
          <w:szCs w:val="22"/>
        </w:rPr>
        <w:t xml:space="preserve"> in the area as well. </w:t>
      </w:r>
      <w:r w:rsidR="00C26152">
        <w:rPr>
          <w:rFonts w:ascii="Arial" w:hAnsi="Arial" w:cs="Arial"/>
          <w:sz w:val="22"/>
          <w:szCs w:val="22"/>
        </w:rPr>
        <w:t xml:space="preserve">Cllr Wood </w:t>
      </w:r>
      <w:r w:rsidR="007F44C7">
        <w:rPr>
          <w:rFonts w:ascii="Arial" w:hAnsi="Arial" w:cs="Arial"/>
          <w:sz w:val="22"/>
          <w:szCs w:val="22"/>
        </w:rPr>
        <w:t>will have a look and let the Clerk know so th</w:t>
      </w:r>
      <w:r w:rsidR="0042348B">
        <w:rPr>
          <w:rFonts w:ascii="Arial" w:hAnsi="Arial" w:cs="Arial"/>
          <w:sz w:val="22"/>
          <w:szCs w:val="22"/>
        </w:rPr>
        <w:t>at it can be reported to Kent Highways</w:t>
      </w:r>
      <w:r w:rsidR="007D18DA">
        <w:rPr>
          <w:rFonts w:ascii="Arial" w:hAnsi="Arial" w:cs="Arial"/>
          <w:sz w:val="22"/>
          <w:szCs w:val="22"/>
        </w:rPr>
        <w:t>.</w:t>
      </w:r>
      <w:r w:rsidR="006A2C5D">
        <w:rPr>
          <w:rFonts w:ascii="Arial" w:hAnsi="Arial" w:cs="Arial"/>
          <w:sz w:val="22"/>
          <w:szCs w:val="22"/>
        </w:rPr>
        <w:t xml:space="preserve"> Cllr Graham explained that the </w:t>
      </w:r>
      <w:r w:rsidR="00275A5D">
        <w:rPr>
          <w:rFonts w:ascii="Arial" w:hAnsi="Arial" w:cs="Arial"/>
          <w:sz w:val="22"/>
          <w:szCs w:val="22"/>
        </w:rPr>
        <w:t xml:space="preserve">main road in the </w:t>
      </w:r>
      <w:r w:rsidR="006934C1">
        <w:rPr>
          <w:rFonts w:ascii="Arial" w:hAnsi="Arial" w:cs="Arial"/>
          <w:sz w:val="22"/>
          <w:szCs w:val="22"/>
        </w:rPr>
        <w:t xml:space="preserve">village </w:t>
      </w:r>
      <w:r w:rsidR="008530E2">
        <w:rPr>
          <w:rFonts w:ascii="Arial" w:hAnsi="Arial" w:cs="Arial"/>
          <w:sz w:val="22"/>
          <w:szCs w:val="22"/>
        </w:rPr>
        <w:t>needed</w:t>
      </w:r>
      <w:r w:rsidR="001D4757">
        <w:rPr>
          <w:rFonts w:ascii="Arial" w:hAnsi="Arial" w:cs="Arial"/>
          <w:sz w:val="22"/>
          <w:szCs w:val="22"/>
        </w:rPr>
        <w:t xml:space="preserve"> proper resurfacing</w:t>
      </w:r>
      <w:r w:rsidR="00794E6D">
        <w:rPr>
          <w:rFonts w:ascii="Arial" w:hAnsi="Arial" w:cs="Arial"/>
          <w:sz w:val="22"/>
          <w:szCs w:val="22"/>
        </w:rPr>
        <w:t xml:space="preserve">, the Clerk will mention this to Cllr Sole. Cllr Hunt noted that the </w:t>
      </w:r>
      <w:r w:rsidR="009D429F">
        <w:rPr>
          <w:rFonts w:ascii="Arial" w:hAnsi="Arial" w:cs="Arial"/>
          <w:sz w:val="22"/>
          <w:szCs w:val="22"/>
        </w:rPr>
        <w:t xml:space="preserve">tarmacking at the top of Railway Hill had been done to a </w:t>
      </w:r>
      <w:r w:rsidR="00EA4343">
        <w:rPr>
          <w:rFonts w:ascii="Arial" w:hAnsi="Arial" w:cs="Arial"/>
          <w:sz w:val="22"/>
          <w:szCs w:val="22"/>
        </w:rPr>
        <w:t>high</w:t>
      </w:r>
      <w:r w:rsidR="009D429F">
        <w:rPr>
          <w:rFonts w:ascii="Arial" w:hAnsi="Arial" w:cs="Arial"/>
          <w:sz w:val="22"/>
          <w:szCs w:val="22"/>
        </w:rPr>
        <w:t xml:space="preserve"> standard</w:t>
      </w:r>
      <w:r w:rsidR="00EA4343">
        <w:rPr>
          <w:rFonts w:ascii="Arial" w:hAnsi="Arial" w:cs="Arial"/>
          <w:sz w:val="22"/>
          <w:szCs w:val="22"/>
        </w:rPr>
        <w:t xml:space="preserve">. Cllr Wood explained that road surfaces were designed to last for </w:t>
      </w:r>
      <w:r w:rsidR="00763DBE">
        <w:rPr>
          <w:rFonts w:ascii="Arial" w:hAnsi="Arial" w:cs="Arial"/>
          <w:sz w:val="22"/>
          <w:szCs w:val="22"/>
        </w:rPr>
        <w:t xml:space="preserve">between seven and ten </w:t>
      </w:r>
      <w:r w:rsidR="00680AB5">
        <w:rPr>
          <w:rFonts w:ascii="Arial" w:hAnsi="Arial" w:cs="Arial"/>
          <w:sz w:val="22"/>
          <w:szCs w:val="22"/>
        </w:rPr>
        <w:t>years,</w:t>
      </w:r>
      <w:r w:rsidR="00763DBE">
        <w:rPr>
          <w:rFonts w:ascii="Arial" w:hAnsi="Arial" w:cs="Arial"/>
          <w:sz w:val="22"/>
          <w:szCs w:val="22"/>
        </w:rPr>
        <w:t xml:space="preserve"> but the County Council no longer had the funds to adhere to these time scales </w:t>
      </w:r>
      <w:r w:rsidR="00950D3D">
        <w:rPr>
          <w:rFonts w:ascii="Arial" w:hAnsi="Arial" w:cs="Arial"/>
          <w:sz w:val="22"/>
          <w:szCs w:val="22"/>
        </w:rPr>
        <w:t xml:space="preserve">in relation to road resurfacing. </w:t>
      </w:r>
    </w:p>
    <w:bookmarkEnd w:id="3"/>
    <w:p w14:paraId="175DD032" w14:textId="416BB8DA" w:rsidR="0021759C" w:rsidRPr="000D2DC4" w:rsidRDefault="0021759C" w:rsidP="001810EE">
      <w:pPr>
        <w:ind w:right="329"/>
        <w:jc w:val="both"/>
        <w:rPr>
          <w:rFonts w:ascii="Arial" w:hAnsi="Arial" w:cs="Arial"/>
          <w:bCs/>
          <w:sz w:val="22"/>
          <w:szCs w:val="22"/>
        </w:rPr>
      </w:pPr>
    </w:p>
    <w:p w14:paraId="38BD4A95" w14:textId="77777777" w:rsidR="0021759C" w:rsidRDefault="0021759C" w:rsidP="001A066A">
      <w:pPr>
        <w:ind w:right="44"/>
        <w:rPr>
          <w:rFonts w:ascii="Arial" w:hAnsi="Arial" w:cs="Arial"/>
          <w:b/>
          <w:bCs/>
          <w:color w:val="000000"/>
          <w:sz w:val="22"/>
          <w:szCs w:val="22"/>
          <w:shd w:val="clear" w:color="auto" w:fill="FFFFFF"/>
        </w:rPr>
      </w:pPr>
      <w:r>
        <w:rPr>
          <w:rFonts w:ascii="Arial" w:hAnsi="Arial" w:cs="Arial"/>
          <w:b/>
          <w:bCs/>
          <w:color w:val="000000"/>
          <w:sz w:val="22"/>
          <w:szCs w:val="22"/>
          <w:shd w:val="clear" w:color="auto" w:fill="FFFFFF"/>
        </w:rPr>
        <w:t>Play area inspections</w:t>
      </w:r>
    </w:p>
    <w:p w14:paraId="147536ED" w14:textId="79F273AF" w:rsidR="007B192D" w:rsidRPr="00702B1F" w:rsidRDefault="0021759C" w:rsidP="00CC490C">
      <w:pPr>
        <w:ind w:right="423"/>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The new zip wire should be inspected quarterly for insurance and guarantee purposes. The annual ROSPA inspection would count as one so the</w:t>
      </w:r>
      <w:r w:rsidR="00702B1F">
        <w:rPr>
          <w:rFonts w:ascii="Arial" w:hAnsi="Arial" w:cs="Arial"/>
          <w:color w:val="000000"/>
          <w:sz w:val="22"/>
          <w:szCs w:val="22"/>
          <w:shd w:val="clear" w:color="auto" w:fill="FFFFFF"/>
        </w:rPr>
        <w:t xml:space="preserve">re is a need for the Cllr inspections to increase from 2 to 3 per year. The Clerk explained that </w:t>
      </w:r>
      <w:r w:rsidR="005A26EF">
        <w:rPr>
          <w:rFonts w:ascii="Arial" w:hAnsi="Arial" w:cs="Arial"/>
          <w:color w:val="000000"/>
          <w:sz w:val="22"/>
          <w:szCs w:val="22"/>
          <w:shd w:val="clear" w:color="auto" w:fill="FFFFFF"/>
        </w:rPr>
        <w:t xml:space="preserve">she had received the new tension bar and </w:t>
      </w:r>
      <w:r w:rsidR="00050918">
        <w:rPr>
          <w:rFonts w:ascii="Arial" w:hAnsi="Arial" w:cs="Arial"/>
          <w:color w:val="000000"/>
          <w:sz w:val="22"/>
          <w:szCs w:val="22"/>
          <w:shd w:val="clear" w:color="auto" w:fill="FFFFFF"/>
        </w:rPr>
        <w:t xml:space="preserve">left it with the Chairman. </w:t>
      </w:r>
      <w:r w:rsidR="00470EDE">
        <w:rPr>
          <w:rFonts w:ascii="Arial" w:hAnsi="Arial" w:cs="Arial"/>
          <w:sz w:val="22"/>
          <w:szCs w:val="22"/>
        </w:rPr>
        <w:t xml:space="preserve">Cllr Wood </w:t>
      </w:r>
      <w:r w:rsidR="00702B1F" w:rsidRPr="00702B1F">
        <w:rPr>
          <w:rFonts w:ascii="Arial" w:hAnsi="Arial" w:cs="Arial"/>
          <w:color w:val="000000"/>
          <w:sz w:val="22"/>
          <w:szCs w:val="22"/>
          <w:shd w:val="clear" w:color="auto" w:fill="FFFFFF"/>
        </w:rPr>
        <w:t>and C</w:t>
      </w:r>
      <w:r w:rsidR="007B192D" w:rsidRPr="00702B1F">
        <w:rPr>
          <w:rFonts w:ascii="Arial" w:hAnsi="Arial" w:cs="Arial"/>
          <w:color w:val="000000"/>
          <w:sz w:val="22"/>
          <w:szCs w:val="22"/>
          <w:shd w:val="clear" w:color="auto" w:fill="FFFFFF"/>
        </w:rPr>
        <w:t xml:space="preserve">llr Hunt will undertake </w:t>
      </w:r>
      <w:r w:rsidR="00050918">
        <w:rPr>
          <w:rFonts w:ascii="Arial" w:hAnsi="Arial" w:cs="Arial"/>
          <w:color w:val="000000"/>
          <w:sz w:val="22"/>
          <w:szCs w:val="22"/>
          <w:shd w:val="clear" w:color="auto" w:fill="FFFFFF"/>
        </w:rPr>
        <w:t>the</w:t>
      </w:r>
      <w:r w:rsidR="00702B1F" w:rsidRPr="00702B1F">
        <w:rPr>
          <w:rFonts w:ascii="Arial" w:hAnsi="Arial" w:cs="Arial"/>
          <w:color w:val="000000"/>
          <w:sz w:val="22"/>
          <w:szCs w:val="22"/>
          <w:shd w:val="clear" w:color="auto" w:fill="FFFFFF"/>
        </w:rPr>
        <w:t xml:space="preserve"> inspection </w:t>
      </w:r>
      <w:r w:rsidR="00050918">
        <w:rPr>
          <w:rFonts w:ascii="Arial" w:hAnsi="Arial" w:cs="Arial"/>
          <w:color w:val="000000"/>
          <w:sz w:val="22"/>
          <w:szCs w:val="22"/>
          <w:shd w:val="clear" w:color="auto" w:fill="FFFFFF"/>
        </w:rPr>
        <w:t>on 14</w:t>
      </w:r>
      <w:r w:rsidR="00050918" w:rsidRPr="00050918">
        <w:rPr>
          <w:rFonts w:ascii="Arial" w:hAnsi="Arial" w:cs="Arial"/>
          <w:color w:val="000000"/>
          <w:sz w:val="22"/>
          <w:szCs w:val="22"/>
          <w:shd w:val="clear" w:color="auto" w:fill="FFFFFF"/>
          <w:vertAlign w:val="superscript"/>
        </w:rPr>
        <w:t>th</w:t>
      </w:r>
      <w:r w:rsidR="00050918">
        <w:rPr>
          <w:rFonts w:ascii="Arial" w:hAnsi="Arial" w:cs="Arial"/>
          <w:color w:val="000000"/>
          <w:sz w:val="22"/>
          <w:szCs w:val="22"/>
          <w:shd w:val="clear" w:color="auto" w:fill="FFFFFF"/>
        </w:rPr>
        <w:t xml:space="preserve"> </w:t>
      </w:r>
      <w:r w:rsidR="007B192D" w:rsidRPr="00702B1F">
        <w:rPr>
          <w:rFonts w:ascii="Arial" w:hAnsi="Arial" w:cs="Arial"/>
          <w:color w:val="000000"/>
          <w:sz w:val="22"/>
          <w:szCs w:val="22"/>
          <w:shd w:val="clear" w:color="auto" w:fill="FFFFFF"/>
        </w:rPr>
        <w:t>October 2021.</w:t>
      </w:r>
    </w:p>
    <w:p w14:paraId="351C0BAF" w14:textId="77777777" w:rsidR="00375C5B" w:rsidRPr="00994830" w:rsidRDefault="00375C5B" w:rsidP="001A066A">
      <w:pPr>
        <w:ind w:right="706"/>
        <w:rPr>
          <w:rFonts w:ascii="Arial" w:hAnsi="Arial" w:cs="Arial"/>
          <w:sz w:val="14"/>
          <w:szCs w:val="14"/>
        </w:rPr>
      </w:pPr>
    </w:p>
    <w:p w14:paraId="004DAEDA" w14:textId="769110B4" w:rsidR="00783260" w:rsidRPr="00783260" w:rsidRDefault="001A066A" w:rsidP="001A066A">
      <w:pPr>
        <w:pStyle w:val="PlainText"/>
        <w:ind w:right="706"/>
        <w:rPr>
          <w:rFonts w:ascii="Arial" w:hAnsi="Arial" w:cs="Arial"/>
          <w:b/>
          <w:bCs/>
          <w:szCs w:val="22"/>
        </w:rPr>
      </w:pPr>
      <w:r>
        <w:rPr>
          <w:rFonts w:ascii="Arial" w:hAnsi="Arial" w:cs="Arial"/>
          <w:b/>
          <w:bCs/>
          <w:szCs w:val="22"/>
        </w:rPr>
        <w:t>C/</w:t>
      </w:r>
      <w:proofErr w:type="spellStart"/>
      <w:r>
        <w:rPr>
          <w:rFonts w:ascii="Arial" w:hAnsi="Arial" w:cs="Arial"/>
          <w:b/>
          <w:bCs/>
          <w:szCs w:val="22"/>
        </w:rPr>
        <w:t>fwd</w:t>
      </w:r>
      <w:proofErr w:type="spellEnd"/>
      <w:r>
        <w:rPr>
          <w:rFonts w:ascii="Arial" w:hAnsi="Arial" w:cs="Arial"/>
          <w:b/>
          <w:bCs/>
          <w:szCs w:val="22"/>
        </w:rPr>
        <w:t xml:space="preserve">: </w:t>
      </w:r>
      <w:r w:rsidR="00783260" w:rsidRPr="00783260">
        <w:rPr>
          <w:rFonts w:ascii="Arial" w:hAnsi="Arial" w:cs="Arial"/>
          <w:b/>
          <w:bCs/>
          <w:szCs w:val="22"/>
        </w:rPr>
        <w:t>UKPN pole replacement at Brickfield Recreation Ground</w:t>
      </w:r>
    </w:p>
    <w:p w14:paraId="3F3987C9" w14:textId="00E9088E" w:rsidR="00783260" w:rsidRDefault="00783260" w:rsidP="00CC490C">
      <w:pPr>
        <w:ind w:right="564"/>
        <w:jc w:val="both"/>
        <w:rPr>
          <w:rFonts w:ascii="Arial" w:hAnsi="Arial" w:cs="Arial"/>
          <w:sz w:val="22"/>
          <w:szCs w:val="22"/>
        </w:rPr>
      </w:pPr>
      <w:r w:rsidRPr="00783260">
        <w:rPr>
          <w:rFonts w:ascii="Arial" w:hAnsi="Arial" w:cs="Arial"/>
          <w:sz w:val="22"/>
          <w:szCs w:val="22"/>
        </w:rPr>
        <w:t xml:space="preserve">The Clerk </w:t>
      </w:r>
      <w:r w:rsidR="009126EB">
        <w:rPr>
          <w:rFonts w:ascii="Arial" w:hAnsi="Arial" w:cs="Arial"/>
          <w:sz w:val="22"/>
          <w:szCs w:val="22"/>
        </w:rPr>
        <w:t>heard from the UKPN contractor advising that the pole should be replaced towards to end of April</w:t>
      </w:r>
      <w:r w:rsidR="00DE0A3F">
        <w:rPr>
          <w:rFonts w:ascii="Arial" w:hAnsi="Arial" w:cs="Arial"/>
          <w:sz w:val="22"/>
          <w:szCs w:val="22"/>
        </w:rPr>
        <w:t xml:space="preserve"> but then heard nothing further</w:t>
      </w:r>
      <w:r w:rsidR="008F64E3">
        <w:rPr>
          <w:rFonts w:ascii="Arial" w:hAnsi="Arial" w:cs="Arial"/>
          <w:sz w:val="22"/>
          <w:szCs w:val="22"/>
        </w:rPr>
        <w:t>.</w:t>
      </w:r>
      <w:r w:rsidR="009126EB">
        <w:rPr>
          <w:rFonts w:ascii="Arial" w:hAnsi="Arial" w:cs="Arial"/>
          <w:sz w:val="22"/>
          <w:szCs w:val="22"/>
        </w:rPr>
        <w:t xml:space="preserve"> The Clerk will</w:t>
      </w:r>
      <w:r w:rsidR="00DC1B64">
        <w:rPr>
          <w:rFonts w:ascii="Arial" w:hAnsi="Arial" w:cs="Arial"/>
          <w:sz w:val="22"/>
          <w:szCs w:val="22"/>
        </w:rPr>
        <w:t xml:space="preserve"> be</w:t>
      </w:r>
      <w:r w:rsidR="009126EB">
        <w:rPr>
          <w:rFonts w:ascii="Arial" w:hAnsi="Arial" w:cs="Arial"/>
          <w:sz w:val="22"/>
          <w:szCs w:val="22"/>
        </w:rPr>
        <w:t xml:space="preserve"> advise</w:t>
      </w:r>
      <w:r w:rsidR="00DC1B64">
        <w:rPr>
          <w:rFonts w:ascii="Arial" w:hAnsi="Arial" w:cs="Arial"/>
          <w:sz w:val="22"/>
          <w:szCs w:val="22"/>
        </w:rPr>
        <w:t>d</w:t>
      </w:r>
      <w:r w:rsidR="00753102">
        <w:rPr>
          <w:rFonts w:ascii="Arial" w:hAnsi="Arial" w:cs="Arial"/>
          <w:sz w:val="22"/>
          <w:szCs w:val="22"/>
        </w:rPr>
        <w:t xml:space="preserve"> of the date for this work to be carried out so that </w:t>
      </w:r>
      <w:r w:rsidR="00DC1B64">
        <w:rPr>
          <w:rFonts w:ascii="Arial" w:hAnsi="Arial" w:cs="Arial"/>
          <w:sz w:val="22"/>
          <w:szCs w:val="22"/>
        </w:rPr>
        <w:t>the Football Club may be advised and also to ensure that there are no sheep grazing on the date. E</w:t>
      </w:r>
      <w:r w:rsidR="00753102">
        <w:rPr>
          <w:rFonts w:ascii="Arial" w:hAnsi="Arial" w:cs="Arial"/>
          <w:sz w:val="22"/>
          <w:szCs w:val="22"/>
        </w:rPr>
        <w:t xml:space="preserve">ither </w:t>
      </w:r>
      <w:r w:rsidR="009126EB">
        <w:rPr>
          <w:rFonts w:ascii="Arial" w:hAnsi="Arial" w:cs="Arial"/>
          <w:sz w:val="22"/>
          <w:szCs w:val="22"/>
        </w:rPr>
        <w:t xml:space="preserve">Cllr Wood </w:t>
      </w:r>
      <w:r w:rsidR="00753102">
        <w:rPr>
          <w:rFonts w:ascii="Arial" w:hAnsi="Arial" w:cs="Arial"/>
          <w:sz w:val="22"/>
          <w:szCs w:val="22"/>
        </w:rPr>
        <w:t>or</w:t>
      </w:r>
      <w:r w:rsidR="009126EB">
        <w:rPr>
          <w:rFonts w:ascii="Arial" w:hAnsi="Arial" w:cs="Arial"/>
          <w:sz w:val="22"/>
          <w:szCs w:val="22"/>
        </w:rPr>
        <w:t xml:space="preserve"> Cllr</w:t>
      </w:r>
      <w:r w:rsidR="00753102">
        <w:rPr>
          <w:rFonts w:ascii="Arial" w:hAnsi="Arial" w:cs="Arial"/>
          <w:sz w:val="22"/>
          <w:szCs w:val="22"/>
        </w:rPr>
        <w:t xml:space="preserve"> </w:t>
      </w:r>
      <w:r w:rsidR="00726FAC">
        <w:rPr>
          <w:rFonts w:ascii="Arial" w:hAnsi="Arial" w:cs="Arial"/>
          <w:sz w:val="22"/>
          <w:szCs w:val="22"/>
        </w:rPr>
        <w:t>Mullett</w:t>
      </w:r>
      <w:r w:rsidR="00753102">
        <w:rPr>
          <w:rFonts w:ascii="Arial" w:hAnsi="Arial" w:cs="Arial"/>
          <w:sz w:val="22"/>
          <w:szCs w:val="22"/>
        </w:rPr>
        <w:t xml:space="preserve"> can un</w:t>
      </w:r>
      <w:r w:rsidR="00726FAC">
        <w:rPr>
          <w:rFonts w:ascii="Arial" w:hAnsi="Arial" w:cs="Arial"/>
          <w:sz w:val="22"/>
          <w:szCs w:val="22"/>
        </w:rPr>
        <w:t xml:space="preserve">lock the </w:t>
      </w:r>
      <w:r w:rsidR="00753102">
        <w:rPr>
          <w:rFonts w:ascii="Arial" w:hAnsi="Arial" w:cs="Arial"/>
          <w:sz w:val="22"/>
          <w:szCs w:val="22"/>
        </w:rPr>
        <w:t>padlock the gate to allow access to the field.</w:t>
      </w:r>
      <w:r w:rsidR="00A30A7B">
        <w:rPr>
          <w:rFonts w:ascii="Arial" w:hAnsi="Arial" w:cs="Arial"/>
          <w:sz w:val="22"/>
          <w:szCs w:val="22"/>
        </w:rPr>
        <w:t xml:space="preserve"> There is no update.</w:t>
      </w:r>
    </w:p>
    <w:p w14:paraId="4201A54C" w14:textId="1F505992" w:rsidR="00ED2460" w:rsidRPr="00994830" w:rsidRDefault="00ED2460" w:rsidP="001A066A">
      <w:pPr>
        <w:ind w:right="706"/>
        <w:rPr>
          <w:rFonts w:ascii="Arial" w:hAnsi="Arial" w:cs="Arial"/>
          <w:sz w:val="14"/>
          <w:szCs w:val="14"/>
        </w:rPr>
      </w:pPr>
    </w:p>
    <w:p w14:paraId="602DCCB4" w14:textId="330B709A" w:rsidR="00994830" w:rsidRDefault="00994830" w:rsidP="001A066A">
      <w:pPr>
        <w:ind w:right="706"/>
        <w:rPr>
          <w:rFonts w:ascii="Arial" w:hAnsi="Arial" w:cs="Arial"/>
          <w:b/>
          <w:sz w:val="22"/>
          <w:szCs w:val="22"/>
        </w:rPr>
      </w:pPr>
      <w:bookmarkStart w:id="4" w:name="_Hlk65929516"/>
      <w:r>
        <w:rPr>
          <w:rFonts w:ascii="Arial" w:hAnsi="Arial" w:cs="Arial"/>
          <w:b/>
          <w:sz w:val="22"/>
          <w:szCs w:val="22"/>
        </w:rPr>
        <w:t>Brickfield Recreation ground</w:t>
      </w:r>
    </w:p>
    <w:p w14:paraId="20B61A7B" w14:textId="77777777" w:rsidR="000C4EF0" w:rsidRDefault="0021759C" w:rsidP="009E7620">
      <w:pPr>
        <w:ind w:left="-284" w:right="329" w:firstLine="284"/>
        <w:rPr>
          <w:rFonts w:ascii="Arial" w:hAnsi="Arial" w:cs="Arial"/>
          <w:bCs/>
          <w:sz w:val="22"/>
          <w:szCs w:val="22"/>
        </w:rPr>
      </w:pPr>
      <w:r w:rsidRPr="000D2DC4">
        <w:rPr>
          <w:rFonts w:ascii="Arial" w:hAnsi="Arial" w:cs="Arial"/>
          <w:bCs/>
          <w:sz w:val="22"/>
          <w:szCs w:val="22"/>
        </w:rPr>
        <w:t>NOTE</w:t>
      </w:r>
      <w:r>
        <w:rPr>
          <w:rFonts w:ascii="Arial" w:hAnsi="Arial" w:cs="Arial"/>
          <w:bCs/>
          <w:sz w:val="22"/>
          <w:szCs w:val="22"/>
        </w:rPr>
        <w:t>D</w:t>
      </w:r>
      <w:r w:rsidRPr="000D2DC4">
        <w:rPr>
          <w:rFonts w:ascii="Arial" w:hAnsi="Arial" w:cs="Arial"/>
          <w:bCs/>
          <w:sz w:val="22"/>
          <w:szCs w:val="22"/>
        </w:rPr>
        <w:t xml:space="preserve"> </w:t>
      </w:r>
      <w:r w:rsidR="008037AD">
        <w:rPr>
          <w:rFonts w:ascii="Arial" w:hAnsi="Arial" w:cs="Arial"/>
          <w:bCs/>
          <w:sz w:val="22"/>
          <w:szCs w:val="22"/>
        </w:rPr>
        <w:t>t</w:t>
      </w:r>
      <w:r w:rsidR="008F214D">
        <w:rPr>
          <w:rFonts w:ascii="Arial" w:hAnsi="Arial" w:cs="Arial"/>
          <w:bCs/>
          <w:sz w:val="22"/>
          <w:szCs w:val="22"/>
        </w:rPr>
        <w:t xml:space="preserve">he latch </w:t>
      </w:r>
      <w:r w:rsidRPr="000D2DC4">
        <w:rPr>
          <w:rFonts w:ascii="Arial" w:hAnsi="Arial" w:cs="Arial"/>
          <w:bCs/>
          <w:sz w:val="22"/>
          <w:szCs w:val="22"/>
        </w:rPr>
        <w:t>o</w:t>
      </w:r>
      <w:r w:rsidR="008037AD">
        <w:rPr>
          <w:rFonts w:ascii="Arial" w:hAnsi="Arial" w:cs="Arial"/>
          <w:bCs/>
          <w:sz w:val="22"/>
          <w:szCs w:val="22"/>
        </w:rPr>
        <w:t>n the</w:t>
      </w:r>
      <w:r w:rsidRPr="000D2DC4">
        <w:rPr>
          <w:rFonts w:ascii="Arial" w:hAnsi="Arial" w:cs="Arial"/>
          <w:bCs/>
          <w:sz w:val="22"/>
          <w:szCs w:val="22"/>
        </w:rPr>
        <w:t xml:space="preserve"> self-closing gate </w:t>
      </w:r>
      <w:r w:rsidR="008037AD">
        <w:rPr>
          <w:rFonts w:ascii="Arial" w:hAnsi="Arial" w:cs="Arial"/>
          <w:bCs/>
          <w:sz w:val="22"/>
          <w:szCs w:val="22"/>
        </w:rPr>
        <w:t xml:space="preserve">has been removed to enable wheelchair users to access </w:t>
      </w:r>
      <w:r w:rsidR="000C4EF0">
        <w:rPr>
          <w:rFonts w:ascii="Arial" w:hAnsi="Arial" w:cs="Arial"/>
          <w:bCs/>
          <w:sz w:val="22"/>
          <w:szCs w:val="22"/>
        </w:rPr>
        <w:t xml:space="preserve"> </w:t>
      </w:r>
    </w:p>
    <w:p w14:paraId="0F9C4C36" w14:textId="77777777" w:rsidR="009E7620" w:rsidRDefault="008037AD" w:rsidP="009E7620">
      <w:pPr>
        <w:ind w:left="-284" w:right="329" w:firstLine="284"/>
        <w:rPr>
          <w:rFonts w:ascii="Arial" w:hAnsi="Arial" w:cs="Arial"/>
          <w:bCs/>
          <w:sz w:val="22"/>
          <w:szCs w:val="22"/>
        </w:rPr>
      </w:pPr>
      <w:r>
        <w:rPr>
          <w:rFonts w:ascii="Arial" w:hAnsi="Arial" w:cs="Arial"/>
          <w:bCs/>
          <w:sz w:val="22"/>
          <w:szCs w:val="22"/>
        </w:rPr>
        <w:t xml:space="preserve">the site. </w:t>
      </w:r>
      <w:r w:rsidR="005972B3">
        <w:rPr>
          <w:rFonts w:ascii="Arial" w:hAnsi="Arial" w:cs="Arial"/>
          <w:bCs/>
          <w:sz w:val="22"/>
          <w:szCs w:val="22"/>
        </w:rPr>
        <w:t>Cllr Hunt suggested that the Recreation ground</w:t>
      </w:r>
      <w:r w:rsidR="00F038D9">
        <w:rPr>
          <w:rFonts w:ascii="Arial" w:hAnsi="Arial" w:cs="Arial"/>
          <w:bCs/>
          <w:sz w:val="22"/>
          <w:szCs w:val="22"/>
        </w:rPr>
        <w:t xml:space="preserve"> needed to have named areas</w:t>
      </w:r>
      <w:r w:rsidR="009E7620">
        <w:rPr>
          <w:rFonts w:ascii="Arial" w:hAnsi="Arial" w:cs="Arial"/>
          <w:bCs/>
          <w:sz w:val="22"/>
          <w:szCs w:val="22"/>
        </w:rPr>
        <w:t xml:space="preserve"> which are </w:t>
      </w:r>
    </w:p>
    <w:p w14:paraId="6D0284B8" w14:textId="77777777" w:rsidR="00832F74" w:rsidRDefault="009E7620" w:rsidP="009E7620">
      <w:pPr>
        <w:ind w:left="-284" w:right="329" w:firstLine="284"/>
        <w:rPr>
          <w:rFonts w:ascii="Arial" w:hAnsi="Arial" w:cs="Arial"/>
          <w:bCs/>
          <w:sz w:val="22"/>
          <w:szCs w:val="22"/>
        </w:rPr>
      </w:pPr>
      <w:r>
        <w:rPr>
          <w:rFonts w:ascii="Arial" w:hAnsi="Arial" w:cs="Arial"/>
          <w:bCs/>
          <w:sz w:val="22"/>
          <w:szCs w:val="22"/>
        </w:rPr>
        <w:t>fenced off</w:t>
      </w:r>
      <w:r w:rsidR="00F038D9">
        <w:rPr>
          <w:rFonts w:ascii="Arial" w:hAnsi="Arial" w:cs="Arial"/>
          <w:bCs/>
          <w:sz w:val="22"/>
          <w:szCs w:val="22"/>
        </w:rPr>
        <w:t xml:space="preserve">, such as </w:t>
      </w:r>
      <w:r w:rsidR="00470EDE">
        <w:rPr>
          <w:rFonts w:ascii="Arial" w:hAnsi="Arial" w:cs="Arial"/>
          <w:bCs/>
          <w:sz w:val="22"/>
          <w:szCs w:val="22"/>
        </w:rPr>
        <w:t>‘</w:t>
      </w:r>
      <w:r w:rsidR="00F038D9">
        <w:rPr>
          <w:rFonts w:ascii="Arial" w:hAnsi="Arial" w:cs="Arial"/>
          <w:bCs/>
          <w:sz w:val="22"/>
          <w:szCs w:val="22"/>
        </w:rPr>
        <w:t>family</w:t>
      </w:r>
      <w:r>
        <w:rPr>
          <w:rFonts w:ascii="Arial" w:hAnsi="Arial" w:cs="Arial"/>
          <w:bCs/>
          <w:sz w:val="22"/>
          <w:szCs w:val="22"/>
        </w:rPr>
        <w:t xml:space="preserve"> </w:t>
      </w:r>
      <w:r w:rsidR="00F038D9">
        <w:rPr>
          <w:rFonts w:ascii="Arial" w:hAnsi="Arial" w:cs="Arial"/>
          <w:bCs/>
          <w:sz w:val="22"/>
          <w:szCs w:val="22"/>
        </w:rPr>
        <w:t>play area</w:t>
      </w:r>
      <w:r w:rsidR="00832F74">
        <w:rPr>
          <w:rFonts w:ascii="Arial" w:hAnsi="Arial" w:cs="Arial"/>
          <w:bCs/>
          <w:sz w:val="22"/>
          <w:szCs w:val="22"/>
        </w:rPr>
        <w:t>’</w:t>
      </w:r>
      <w:r w:rsidR="00FF718A">
        <w:rPr>
          <w:rFonts w:ascii="Arial" w:hAnsi="Arial" w:cs="Arial"/>
          <w:bCs/>
          <w:sz w:val="22"/>
          <w:szCs w:val="22"/>
        </w:rPr>
        <w:t xml:space="preserve"> </w:t>
      </w:r>
      <w:r w:rsidR="00832F74">
        <w:rPr>
          <w:rFonts w:ascii="Arial" w:hAnsi="Arial" w:cs="Arial"/>
          <w:bCs/>
          <w:sz w:val="22"/>
          <w:szCs w:val="22"/>
        </w:rPr>
        <w:t>to</w:t>
      </w:r>
      <w:r w:rsidR="00FF718A">
        <w:rPr>
          <w:rFonts w:ascii="Arial" w:hAnsi="Arial" w:cs="Arial"/>
          <w:bCs/>
          <w:sz w:val="22"/>
          <w:szCs w:val="22"/>
        </w:rPr>
        <w:t xml:space="preserve"> promo</w:t>
      </w:r>
      <w:r w:rsidR="00832F74">
        <w:rPr>
          <w:rFonts w:ascii="Arial" w:hAnsi="Arial" w:cs="Arial"/>
          <w:bCs/>
          <w:sz w:val="22"/>
          <w:szCs w:val="22"/>
        </w:rPr>
        <w:t>te the fact</w:t>
      </w:r>
      <w:r w:rsidR="00FF718A">
        <w:rPr>
          <w:rFonts w:ascii="Arial" w:hAnsi="Arial" w:cs="Arial"/>
          <w:bCs/>
          <w:sz w:val="22"/>
          <w:szCs w:val="22"/>
        </w:rPr>
        <w:t xml:space="preserve"> that it was not a dog training area.</w:t>
      </w:r>
      <w:r w:rsidR="00B06A35">
        <w:rPr>
          <w:rFonts w:ascii="Arial" w:hAnsi="Arial" w:cs="Arial"/>
          <w:bCs/>
          <w:sz w:val="22"/>
          <w:szCs w:val="22"/>
        </w:rPr>
        <w:t xml:space="preserve"> Cllr </w:t>
      </w:r>
    </w:p>
    <w:p w14:paraId="51391B51" w14:textId="363035C4" w:rsidR="00702B1F" w:rsidRDefault="005D1AE2" w:rsidP="00653066">
      <w:pPr>
        <w:ind w:right="329"/>
        <w:rPr>
          <w:rFonts w:ascii="Arial" w:hAnsi="Arial" w:cs="Arial"/>
          <w:bCs/>
          <w:sz w:val="22"/>
          <w:szCs w:val="22"/>
        </w:rPr>
      </w:pPr>
      <w:r>
        <w:rPr>
          <w:rFonts w:ascii="Arial" w:hAnsi="Arial" w:cs="Arial"/>
          <w:bCs/>
          <w:sz w:val="22"/>
          <w:szCs w:val="22"/>
        </w:rPr>
        <w:t>Hunt also queried if it was acceptable to ha</w:t>
      </w:r>
      <w:r w:rsidR="00B06A35">
        <w:rPr>
          <w:rFonts w:ascii="Arial" w:hAnsi="Arial" w:cs="Arial"/>
          <w:bCs/>
          <w:sz w:val="22"/>
          <w:szCs w:val="22"/>
        </w:rPr>
        <w:t xml:space="preserve">ve dogs roaming </w:t>
      </w:r>
      <w:r w:rsidR="00653066">
        <w:rPr>
          <w:rFonts w:ascii="Arial" w:hAnsi="Arial" w:cs="Arial"/>
          <w:bCs/>
          <w:sz w:val="22"/>
          <w:szCs w:val="22"/>
        </w:rPr>
        <w:t>around the</w:t>
      </w:r>
      <w:r w:rsidR="00B06A35">
        <w:rPr>
          <w:rFonts w:ascii="Arial" w:hAnsi="Arial" w:cs="Arial"/>
          <w:bCs/>
          <w:sz w:val="22"/>
          <w:szCs w:val="22"/>
        </w:rPr>
        <w:t xml:space="preserve"> play area</w:t>
      </w:r>
      <w:r w:rsidR="00A97D74">
        <w:rPr>
          <w:rFonts w:ascii="Arial" w:hAnsi="Arial" w:cs="Arial"/>
          <w:bCs/>
          <w:sz w:val="22"/>
          <w:szCs w:val="22"/>
        </w:rPr>
        <w:t xml:space="preserve">, noting that the Valley Road play area did have </w:t>
      </w:r>
      <w:r w:rsidR="00F90C3A">
        <w:rPr>
          <w:rFonts w:ascii="Arial" w:hAnsi="Arial" w:cs="Arial"/>
          <w:bCs/>
          <w:sz w:val="22"/>
          <w:szCs w:val="22"/>
        </w:rPr>
        <w:t>‘</w:t>
      </w:r>
      <w:r w:rsidR="00A97D74">
        <w:rPr>
          <w:rFonts w:ascii="Arial" w:hAnsi="Arial" w:cs="Arial"/>
          <w:bCs/>
          <w:sz w:val="22"/>
          <w:szCs w:val="22"/>
        </w:rPr>
        <w:t>no dog</w:t>
      </w:r>
      <w:r w:rsidR="00F90C3A">
        <w:rPr>
          <w:rFonts w:ascii="Arial" w:hAnsi="Arial" w:cs="Arial"/>
          <w:bCs/>
          <w:sz w:val="22"/>
          <w:szCs w:val="22"/>
        </w:rPr>
        <w:t>’</w:t>
      </w:r>
      <w:r w:rsidR="00A97D74">
        <w:rPr>
          <w:rFonts w:ascii="Arial" w:hAnsi="Arial" w:cs="Arial"/>
          <w:bCs/>
          <w:sz w:val="22"/>
          <w:szCs w:val="22"/>
        </w:rPr>
        <w:t xml:space="preserve"> signage</w:t>
      </w:r>
      <w:r w:rsidR="00C8774B">
        <w:rPr>
          <w:rFonts w:ascii="Arial" w:hAnsi="Arial" w:cs="Arial"/>
          <w:bCs/>
          <w:sz w:val="22"/>
          <w:szCs w:val="22"/>
        </w:rPr>
        <w:t xml:space="preserve"> on the gate</w:t>
      </w:r>
      <w:r w:rsidR="00A97D74">
        <w:rPr>
          <w:rFonts w:ascii="Arial" w:hAnsi="Arial" w:cs="Arial"/>
          <w:bCs/>
          <w:sz w:val="22"/>
          <w:szCs w:val="22"/>
        </w:rPr>
        <w:t>.</w:t>
      </w:r>
      <w:r w:rsidR="001F2B80">
        <w:rPr>
          <w:rFonts w:ascii="Arial" w:hAnsi="Arial" w:cs="Arial"/>
          <w:bCs/>
          <w:sz w:val="22"/>
          <w:szCs w:val="22"/>
        </w:rPr>
        <w:t xml:space="preserve"> </w:t>
      </w:r>
      <w:r w:rsidR="00FB5769">
        <w:rPr>
          <w:rFonts w:ascii="Arial" w:hAnsi="Arial" w:cs="Arial"/>
          <w:bCs/>
          <w:sz w:val="22"/>
          <w:szCs w:val="22"/>
        </w:rPr>
        <w:t xml:space="preserve">Cllr Hunt </w:t>
      </w:r>
      <w:r w:rsidR="006567E0">
        <w:rPr>
          <w:rFonts w:ascii="Arial" w:hAnsi="Arial" w:cs="Arial"/>
          <w:bCs/>
          <w:sz w:val="22"/>
          <w:szCs w:val="22"/>
        </w:rPr>
        <w:t xml:space="preserve">thought </w:t>
      </w:r>
      <w:r w:rsidR="00FB5769">
        <w:rPr>
          <w:rFonts w:ascii="Arial" w:hAnsi="Arial" w:cs="Arial"/>
          <w:bCs/>
          <w:sz w:val="22"/>
          <w:szCs w:val="22"/>
        </w:rPr>
        <w:t xml:space="preserve">that this may be difficult, but it needs to be carried out. </w:t>
      </w:r>
      <w:r w:rsidR="00B343B4">
        <w:rPr>
          <w:rFonts w:ascii="Arial" w:hAnsi="Arial" w:cs="Arial"/>
          <w:bCs/>
          <w:sz w:val="22"/>
          <w:szCs w:val="22"/>
        </w:rPr>
        <w:t>Cllr Graham suggested applying for a</w:t>
      </w:r>
      <w:r w:rsidR="00653066">
        <w:rPr>
          <w:rFonts w:ascii="Arial" w:hAnsi="Arial" w:cs="Arial"/>
          <w:bCs/>
          <w:sz w:val="22"/>
          <w:szCs w:val="22"/>
        </w:rPr>
        <w:t xml:space="preserve"> </w:t>
      </w:r>
      <w:r w:rsidR="00B343B4">
        <w:rPr>
          <w:rFonts w:ascii="Arial" w:hAnsi="Arial" w:cs="Arial"/>
          <w:bCs/>
          <w:sz w:val="22"/>
          <w:szCs w:val="22"/>
        </w:rPr>
        <w:t xml:space="preserve">capital grant to </w:t>
      </w:r>
      <w:r w:rsidR="00F433AD">
        <w:rPr>
          <w:rFonts w:ascii="Arial" w:hAnsi="Arial" w:cs="Arial"/>
          <w:bCs/>
          <w:sz w:val="22"/>
          <w:szCs w:val="22"/>
        </w:rPr>
        <w:t xml:space="preserve">provide fencing for the areas. </w:t>
      </w:r>
      <w:r w:rsidR="009A57E4">
        <w:rPr>
          <w:rFonts w:ascii="Arial" w:hAnsi="Arial" w:cs="Arial"/>
          <w:bCs/>
          <w:sz w:val="22"/>
          <w:szCs w:val="22"/>
        </w:rPr>
        <w:t xml:space="preserve">Cllr Mullett noted that there </w:t>
      </w:r>
      <w:r w:rsidR="00B343B4">
        <w:rPr>
          <w:rFonts w:ascii="Arial" w:hAnsi="Arial" w:cs="Arial"/>
          <w:bCs/>
          <w:sz w:val="22"/>
          <w:szCs w:val="22"/>
        </w:rPr>
        <w:t xml:space="preserve">were </w:t>
      </w:r>
      <w:r w:rsidR="009A57E4">
        <w:rPr>
          <w:rFonts w:ascii="Arial" w:hAnsi="Arial" w:cs="Arial"/>
          <w:bCs/>
          <w:sz w:val="22"/>
          <w:szCs w:val="22"/>
        </w:rPr>
        <w:t xml:space="preserve">many </w:t>
      </w:r>
      <w:r w:rsidR="002B789F">
        <w:rPr>
          <w:rFonts w:ascii="Arial" w:hAnsi="Arial" w:cs="Arial"/>
          <w:bCs/>
          <w:sz w:val="22"/>
          <w:szCs w:val="22"/>
        </w:rPr>
        <w:t xml:space="preserve">more </w:t>
      </w:r>
      <w:r w:rsidR="009A57E4">
        <w:rPr>
          <w:rFonts w:ascii="Arial" w:hAnsi="Arial" w:cs="Arial"/>
          <w:bCs/>
          <w:sz w:val="22"/>
          <w:szCs w:val="22"/>
        </w:rPr>
        <w:t xml:space="preserve">dogs on the recreation ground </w:t>
      </w:r>
      <w:r w:rsidR="002B789F">
        <w:rPr>
          <w:rFonts w:ascii="Arial" w:hAnsi="Arial" w:cs="Arial"/>
          <w:bCs/>
          <w:sz w:val="22"/>
          <w:szCs w:val="22"/>
        </w:rPr>
        <w:t xml:space="preserve">now compared to </w:t>
      </w:r>
      <w:r w:rsidR="007D2A74">
        <w:rPr>
          <w:rFonts w:ascii="Arial" w:hAnsi="Arial" w:cs="Arial"/>
          <w:bCs/>
          <w:sz w:val="22"/>
          <w:szCs w:val="22"/>
        </w:rPr>
        <w:t>the last few years</w:t>
      </w:r>
      <w:r w:rsidR="009A57E4">
        <w:rPr>
          <w:rFonts w:ascii="Arial" w:hAnsi="Arial" w:cs="Arial"/>
          <w:bCs/>
          <w:sz w:val="22"/>
          <w:szCs w:val="22"/>
        </w:rPr>
        <w:t>.</w:t>
      </w:r>
      <w:r w:rsidR="002D0D0C">
        <w:rPr>
          <w:rFonts w:ascii="Arial" w:hAnsi="Arial" w:cs="Arial"/>
          <w:bCs/>
          <w:sz w:val="22"/>
          <w:szCs w:val="22"/>
        </w:rPr>
        <w:t xml:space="preserve"> </w:t>
      </w:r>
      <w:r w:rsidR="00D13760">
        <w:rPr>
          <w:rFonts w:ascii="Arial" w:hAnsi="Arial" w:cs="Arial"/>
          <w:bCs/>
          <w:sz w:val="22"/>
          <w:szCs w:val="22"/>
        </w:rPr>
        <w:t>The ROSPA play inspection report to be added to the next agenda.</w:t>
      </w:r>
    </w:p>
    <w:p w14:paraId="3BD0E87C" w14:textId="77777777" w:rsidR="00A97D74" w:rsidRDefault="00A97D74" w:rsidP="009E7620">
      <w:pPr>
        <w:ind w:left="-284" w:right="329" w:firstLine="284"/>
        <w:jc w:val="both"/>
        <w:rPr>
          <w:rFonts w:ascii="Arial" w:hAnsi="Arial" w:cs="Arial"/>
          <w:bCs/>
          <w:sz w:val="22"/>
          <w:szCs w:val="22"/>
        </w:rPr>
      </w:pPr>
    </w:p>
    <w:p w14:paraId="2EABA391" w14:textId="6D5B5366" w:rsidR="00E673F3" w:rsidRPr="00E673F3" w:rsidRDefault="00314412" w:rsidP="009E7620">
      <w:pPr>
        <w:pStyle w:val="Heading1"/>
        <w:jc w:val="both"/>
        <w:rPr>
          <w:rFonts w:ascii="Arial" w:hAnsi="Arial" w:cs="Arial"/>
          <w:sz w:val="22"/>
          <w:szCs w:val="22"/>
          <w:lang w:val="en-GB"/>
        </w:rPr>
      </w:pPr>
      <w:r>
        <w:rPr>
          <w:rFonts w:ascii="Arial" w:hAnsi="Arial" w:cs="Arial"/>
          <w:sz w:val="22"/>
          <w:szCs w:val="22"/>
          <w:lang w:val="en-GB"/>
        </w:rPr>
        <w:t>C</w:t>
      </w:r>
      <w:r w:rsidR="00E673F3" w:rsidRPr="00E673F3">
        <w:rPr>
          <w:rFonts w:ascii="Arial" w:hAnsi="Arial" w:cs="Arial"/>
          <w:sz w:val="22"/>
          <w:szCs w:val="22"/>
          <w:lang w:val="en-GB"/>
        </w:rPr>
        <w:t>ommunity litter pick</w:t>
      </w:r>
    </w:p>
    <w:p w14:paraId="02A4FDCE" w14:textId="4A3FAA9E" w:rsidR="00A30A7B" w:rsidRDefault="00702B1F" w:rsidP="00B476DF">
      <w:pPr>
        <w:tabs>
          <w:tab w:val="left" w:pos="9498"/>
        </w:tabs>
        <w:ind w:right="281"/>
        <w:jc w:val="both"/>
        <w:rPr>
          <w:rFonts w:ascii="Arial" w:hAnsi="Arial" w:cs="Arial"/>
          <w:sz w:val="22"/>
          <w:szCs w:val="22"/>
        </w:rPr>
      </w:pPr>
      <w:r>
        <w:rPr>
          <w:rFonts w:ascii="Arial" w:hAnsi="Arial" w:cs="Arial"/>
          <w:sz w:val="22"/>
          <w:szCs w:val="22"/>
        </w:rPr>
        <w:t xml:space="preserve">The Clerk </w:t>
      </w:r>
      <w:r w:rsidR="005C3E44">
        <w:rPr>
          <w:rFonts w:ascii="Arial" w:hAnsi="Arial" w:cs="Arial"/>
          <w:sz w:val="22"/>
          <w:szCs w:val="22"/>
        </w:rPr>
        <w:t>advised that this was booked for Saturday 9</w:t>
      </w:r>
      <w:r w:rsidR="005C3E44" w:rsidRPr="005C3E44">
        <w:rPr>
          <w:rFonts w:ascii="Arial" w:hAnsi="Arial" w:cs="Arial"/>
          <w:sz w:val="22"/>
          <w:szCs w:val="22"/>
          <w:vertAlign w:val="superscript"/>
        </w:rPr>
        <w:t>th</w:t>
      </w:r>
      <w:r w:rsidR="005C3E44">
        <w:rPr>
          <w:rFonts w:ascii="Arial" w:hAnsi="Arial" w:cs="Arial"/>
          <w:sz w:val="22"/>
          <w:szCs w:val="22"/>
        </w:rPr>
        <w:t xml:space="preserve"> October from 1.45</w:t>
      </w:r>
      <w:r w:rsidR="00A6324A">
        <w:rPr>
          <w:rFonts w:ascii="Arial" w:hAnsi="Arial" w:cs="Arial"/>
          <w:sz w:val="22"/>
          <w:szCs w:val="22"/>
        </w:rPr>
        <w:t>pm to 4.00pm</w:t>
      </w:r>
      <w:r>
        <w:rPr>
          <w:rFonts w:ascii="Arial" w:hAnsi="Arial" w:cs="Arial"/>
          <w:sz w:val="22"/>
          <w:szCs w:val="22"/>
        </w:rPr>
        <w:t>.</w:t>
      </w:r>
      <w:r w:rsidR="00A6324A">
        <w:rPr>
          <w:rFonts w:ascii="Arial" w:hAnsi="Arial" w:cs="Arial"/>
          <w:sz w:val="22"/>
          <w:szCs w:val="22"/>
        </w:rPr>
        <w:t xml:space="preserve"> The Grabham room at the village hall has been booked for the event.</w:t>
      </w:r>
      <w:r>
        <w:rPr>
          <w:rFonts w:ascii="Arial" w:hAnsi="Arial" w:cs="Arial"/>
          <w:sz w:val="22"/>
          <w:szCs w:val="22"/>
        </w:rPr>
        <w:t xml:space="preserve"> </w:t>
      </w:r>
    </w:p>
    <w:p w14:paraId="078143D9" w14:textId="05148426" w:rsidR="009E22D4" w:rsidRDefault="009E22D4" w:rsidP="001A066A">
      <w:pPr>
        <w:rPr>
          <w:rFonts w:ascii="Arial" w:hAnsi="Arial" w:cs="Arial"/>
          <w:sz w:val="22"/>
          <w:szCs w:val="22"/>
        </w:rPr>
      </w:pPr>
    </w:p>
    <w:p w14:paraId="7F1E4EA3" w14:textId="48EABC14" w:rsidR="009E22D4" w:rsidRDefault="009E22D4" w:rsidP="001A066A">
      <w:pPr>
        <w:rPr>
          <w:rFonts w:ascii="Arial" w:hAnsi="Arial" w:cs="Arial"/>
          <w:b/>
          <w:bCs/>
          <w:sz w:val="22"/>
          <w:szCs w:val="22"/>
        </w:rPr>
      </w:pPr>
      <w:r>
        <w:rPr>
          <w:rFonts w:ascii="Arial" w:hAnsi="Arial" w:cs="Arial"/>
          <w:b/>
          <w:bCs/>
          <w:sz w:val="22"/>
          <w:szCs w:val="22"/>
        </w:rPr>
        <w:t>Call for sites</w:t>
      </w:r>
    </w:p>
    <w:p w14:paraId="65A982CA" w14:textId="784CFDFB" w:rsidR="004D2BBA" w:rsidRPr="00E4229E" w:rsidRDefault="00E4229E" w:rsidP="00F90C3A">
      <w:pPr>
        <w:ind w:right="281"/>
        <w:rPr>
          <w:rFonts w:ascii="Arial" w:hAnsi="Arial" w:cs="Arial"/>
          <w:sz w:val="22"/>
          <w:szCs w:val="22"/>
        </w:rPr>
      </w:pPr>
      <w:r>
        <w:rPr>
          <w:rFonts w:ascii="Arial" w:hAnsi="Arial" w:cs="Arial"/>
          <w:sz w:val="22"/>
          <w:szCs w:val="22"/>
        </w:rPr>
        <w:t xml:space="preserve">Cllr Wood explained that some Parishes </w:t>
      </w:r>
      <w:r w:rsidR="00163A69">
        <w:rPr>
          <w:rFonts w:ascii="Arial" w:hAnsi="Arial" w:cs="Arial"/>
          <w:sz w:val="22"/>
          <w:szCs w:val="22"/>
        </w:rPr>
        <w:t>were</w:t>
      </w:r>
      <w:r>
        <w:rPr>
          <w:rFonts w:ascii="Arial" w:hAnsi="Arial" w:cs="Arial"/>
          <w:sz w:val="22"/>
          <w:szCs w:val="22"/>
        </w:rPr>
        <w:t xml:space="preserve"> interested in having more homes built</w:t>
      </w:r>
      <w:r w:rsidR="00163A69">
        <w:rPr>
          <w:rFonts w:ascii="Arial" w:hAnsi="Arial" w:cs="Arial"/>
          <w:sz w:val="22"/>
          <w:szCs w:val="22"/>
        </w:rPr>
        <w:t xml:space="preserve"> due to many </w:t>
      </w:r>
      <w:r w:rsidR="00846D41">
        <w:rPr>
          <w:rFonts w:ascii="Arial" w:hAnsi="Arial" w:cs="Arial"/>
          <w:sz w:val="22"/>
          <w:szCs w:val="22"/>
        </w:rPr>
        <w:t>factors but</w:t>
      </w:r>
      <w:r w:rsidR="00FE40B6">
        <w:rPr>
          <w:rFonts w:ascii="Arial" w:hAnsi="Arial" w:cs="Arial"/>
          <w:sz w:val="22"/>
          <w:szCs w:val="22"/>
        </w:rPr>
        <w:t xml:space="preserve"> </w:t>
      </w:r>
      <w:r w:rsidR="00B359BC">
        <w:rPr>
          <w:rFonts w:ascii="Arial" w:hAnsi="Arial" w:cs="Arial"/>
          <w:sz w:val="22"/>
          <w:szCs w:val="22"/>
        </w:rPr>
        <w:t>h</w:t>
      </w:r>
      <w:r w:rsidR="00FE40B6">
        <w:rPr>
          <w:rFonts w:ascii="Arial" w:hAnsi="Arial" w:cs="Arial"/>
          <w:sz w:val="22"/>
          <w:szCs w:val="22"/>
        </w:rPr>
        <w:t>aving considered this request from the City Council</w:t>
      </w:r>
      <w:r w:rsidR="00846D41">
        <w:rPr>
          <w:rFonts w:ascii="Arial" w:hAnsi="Arial" w:cs="Arial"/>
          <w:sz w:val="22"/>
          <w:szCs w:val="22"/>
        </w:rPr>
        <w:t>,</w:t>
      </w:r>
      <w:r w:rsidR="00B359BC">
        <w:rPr>
          <w:rFonts w:ascii="Arial" w:hAnsi="Arial" w:cs="Arial"/>
          <w:sz w:val="22"/>
          <w:szCs w:val="22"/>
        </w:rPr>
        <w:t xml:space="preserve"> </w:t>
      </w:r>
      <w:r w:rsidR="00163A69">
        <w:rPr>
          <w:rFonts w:ascii="Arial" w:hAnsi="Arial" w:cs="Arial"/>
          <w:sz w:val="22"/>
          <w:szCs w:val="22"/>
        </w:rPr>
        <w:t>it was decided that there is enough development in the current plan.</w:t>
      </w:r>
    </w:p>
    <w:p w14:paraId="11E55CE4" w14:textId="77777777" w:rsidR="00C72C60" w:rsidRDefault="00C72C60" w:rsidP="007B192D">
      <w:pPr>
        <w:ind w:right="706"/>
        <w:rPr>
          <w:rFonts w:ascii="Arial" w:hAnsi="Arial" w:cs="Arial"/>
          <w:bCs/>
          <w:sz w:val="22"/>
          <w:szCs w:val="22"/>
        </w:rPr>
      </w:pPr>
    </w:p>
    <w:bookmarkEnd w:id="4"/>
    <w:p w14:paraId="07F9D85E" w14:textId="3CB86EEF" w:rsidR="00B5644C" w:rsidRDefault="00B5644C" w:rsidP="00702B1F">
      <w:pPr>
        <w:pStyle w:val="Heading1"/>
        <w:numPr>
          <w:ilvl w:val="0"/>
          <w:numId w:val="3"/>
        </w:numPr>
        <w:ind w:left="0" w:right="706" w:hanging="851"/>
        <w:jc w:val="left"/>
        <w:rPr>
          <w:rFonts w:ascii="Arial" w:hAnsi="Arial" w:cs="Arial"/>
          <w:sz w:val="22"/>
          <w:szCs w:val="18"/>
          <w:lang w:val="en-GB"/>
        </w:rPr>
      </w:pPr>
      <w:r>
        <w:rPr>
          <w:rFonts w:ascii="Arial" w:hAnsi="Arial" w:cs="Arial"/>
          <w:sz w:val="22"/>
          <w:szCs w:val="18"/>
          <w:lang w:val="en-GB"/>
        </w:rPr>
        <w:t>Tree inspections</w:t>
      </w:r>
    </w:p>
    <w:p w14:paraId="0A849E45" w14:textId="0C3AB10E" w:rsidR="00314412" w:rsidRPr="001C2456" w:rsidRDefault="007746CD" w:rsidP="00B476DF">
      <w:pPr>
        <w:ind w:right="281"/>
        <w:rPr>
          <w:rFonts w:ascii="Arial" w:hAnsi="Arial" w:cs="Arial"/>
          <w:sz w:val="22"/>
          <w:szCs w:val="22"/>
        </w:rPr>
      </w:pPr>
      <w:r w:rsidRPr="001C2456">
        <w:rPr>
          <w:rFonts w:ascii="Arial" w:hAnsi="Arial" w:cs="Arial"/>
          <w:sz w:val="22"/>
          <w:szCs w:val="22"/>
        </w:rPr>
        <w:t xml:space="preserve">Cllr Wood </w:t>
      </w:r>
      <w:r w:rsidR="003C6F9B" w:rsidRPr="001C2456">
        <w:rPr>
          <w:rFonts w:ascii="Arial" w:hAnsi="Arial" w:cs="Arial"/>
          <w:sz w:val="22"/>
          <w:szCs w:val="22"/>
        </w:rPr>
        <w:t xml:space="preserve">explained that under the Parish Council insurance </w:t>
      </w:r>
      <w:r w:rsidR="001C2456">
        <w:rPr>
          <w:rFonts w:ascii="Arial" w:hAnsi="Arial" w:cs="Arial"/>
          <w:sz w:val="22"/>
          <w:szCs w:val="22"/>
        </w:rPr>
        <w:t>the Council</w:t>
      </w:r>
      <w:r w:rsidR="003C6F9B" w:rsidRPr="001C2456">
        <w:rPr>
          <w:rFonts w:ascii="Arial" w:hAnsi="Arial" w:cs="Arial"/>
          <w:sz w:val="22"/>
          <w:szCs w:val="22"/>
        </w:rPr>
        <w:t xml:space="preserve"> need to carry out a </w:t>
      </w:r>
      <w:r w:rsidR="001C2456" w:rsidRPr="001C2456">
        <w:rPr>
          <w:rFonts w:ascii="Arial" w:hAnsi="Arial" w:cs="Arial"/>
          <w:sz w:val="22"/>
          <w:szCs w:val="22"/>
        </w:rPr>
        <w:t>tree health check every three years</w:t>
      </w:r>
      <w:r w:rsidR="001C2456">
        <w:rPr>
          <w:rFonts w:ascii="Arial" w:hAnsi="Arial" w:cs="Arial"/>
          <w:sz w:val="22"/>
          <w:szCs w:val="22"/>
        </w:rPr>
        <w:t xml:space="preserve">. Cllr Wood suggested using the same </w:t>
      </w:r>
      <w:r w:rsidR="00562252">
        <w:rPr>
          <w:rFonts w:ascii="Arial" w:hAnsi="Arial" w:cs="Arial"/>
          <w:sz w:val="22"/>
          <w:szCs w:val="22"/>
        </w:rPr>
        <w:t>arborist as previously used.</w:t>
      </w:r>
      <w:r w:rsidR="00AB4DCF">
        <w:rPr>
          <w:rFonts w:ascii="Arial" w:hAnsi="Arial" w:cs="Arial"/>
          <w:sz w:val="22"/>
          <w:szCs w:val="22"/>
        </w:rPr>
        <w:t xml:space="preserve"> Cllr Hunt would like to join the </w:t>
      </w:r>
      <w:r w:rsidR="00363D28">
        <w:rPr>
          <w:rFonts w:ascii="Arial" w:hAnsi="Arial" w:cs="Arial"/>
          <w:sz w:val="22"/>
          <w:szCs w:val="22"/>
        </w:rPr>
        <w:t>arborist</w:t>
      </w:r>
      <w:r w:rsidR="001B7779">
        <w:rPr>
          <w:rFonts w:ascii="Arial" w:hAnsi="Arial" w:cs="Arial"/>
          <w:sz w:val="22"/>
          <w:szCs w:val="22"/>
        </w:rPr>
        <w:t xml:space="preserve"> on his visit to understand more about the local trees. The Clerk will email the arborist to arrange a date and ask if Cllr Hunt can accompany him. </w:t>
      </w:r>
    </w:p>
    <w:p w14:paraId="4CA350F2" w14:textId="5FC72E4A" w:rsidR="00B5644C" w:rsidRPr="00B5644C" w:rsidRDefault="009856A4" w:rsidP="00B5644C">
      <w:pPr>
        <w:rPr>
          <w:rFonts w:ascii="Arial" w:hAnsi="Arial" w:cs="Arial"/>
          <w:sz w:val="22"/>
          <w:szCs w:val="22"/>
        </w:rPr>
      </w:pPr>
      <w:r>
        <w:rPr>
          <w:rFonts w:ascii="Arial" w:hAnsi="Arial" w:cs="Arial"/>
          <w:sz w:val="22"/>
          <w:szCs w:val="22"/>
        </w:rPr>
        <w:t xml:space="preserve"> </w:t>
      </w:r>
      <w:r w:rsidR="00B5644C">
        <w:rPr>
          <w:rFonts w:ascii="Arial" w:hAnsi="Arial" w:cs="Arial"/>
          <w:sz w:val="22"/>
          <w:szCs w:val="22"/>
        </w:rPr>
        <w:t xml:space="preserve"> </w:t>
      </w:r>
    </w:p>
    <w:p w14:paraId="5AFEB716" w14:textId="4DD88F2F" w:rsidR="005E5AEC" w:rsidRPr="00C1272C" w:rsidRDefault="00493D60" w:rsidP="00702B1F">
      <w:pPr>
        <w:pStyle w:val="Heading1"/>
        <w:numPr>
          <w:ilvl w:val="0"/>
          <w:numId w:val="3"/>
        </w:numPr>
        <w:ind w:left="0" w:right="706" w:hanging="851"/>
        <w:jc w:val="left"/>
        <w:rPr>
          <w:rFonts w:ascii="Arial" w:hAnsi="Arial" w:cs="Arial"/>
          <w:sz w:val="22"/>
          <w:szCs w:val="18"/>
        </w:rPr>
      </w:pPr>
      <w:r w:rsidRPr="00C1272C">
        <w:rPr>
          <w:rFonts w:ascii="Arial" w:hAnsi="Arial" w:cs="Arial"/>
          <w:sz w:val="22"/>
          <w:szCs w:val="18"/>
        </w:rPr>
        <w:t>F</w:t>
      </w:r>
      <w:r w:rsidR="005E5AEC" w:rsidRPr="00C1272C">
        <w:rPr>
          <w:rFonts w:ascii="Arial" w:hAnsi="Arial" w:cs="Arial"/>
          <w:sz w:val="22"/>
          <w:szCs w:val="18"/>
        </w:rPr>
        <w:t>ootpaths &amp; Rights of Way</w:t>
      </w:r>
    </w:p>
    <w:p w14:paraId="263A3061" w14:textId="00E4EFE6" w:rsidR="007D397F" w:rsidRPr="007C4456" w:rsidRDefault="007D397F" w:rsidP="007D397F">
      <w:pPr>
        <w:pStyle w:val="PlainText"/>
        <w:ind w:right="706"/>
        <w:rPr>
          <w:rFonts w:ascii="Arial" w:hAnsi="Arial" w:cs="Arial"/>
          <w:sz w:val="21"/>
        </w:rPr>
      </w:pPr>
      <w:bookmarkStart w:id="5" w:name="_Hlk45286046"/>
      <w:r>
        <w:rPr>
          <w:rFonts w:ascii="Arial" w:hAnsi="Arial" w:cs="Arial"/>
          <w:szCs w:val="22"/>
        </w:rPr>
        <w:t xml:space="preserve">A footpath sign on the ‘S’ bends </w:t>
      </w:r>
      <w:r w:rsidR="00BE74FF">
        <w:rPr>
          <w:rFonts w:ascii="Arial" w:hAnsi="Arial" w:cs="Arial"/>
          <w:szCs w:val="22"/>
        </w:rPr>
        <w:t>near</w:t>
      </w:r>
      <w:r>
        <w:rPr>
          <w:rFonts w:ascii="Arial" w:hAnsi="Arial" w:cs="Arial"/>
          <w:szCs w:val="22"/>
        </w:rPr>
        <w:t xml:space="preserve"> the Church appears to have the sign angled the wrong way or there is a problem with access as there has been some fencing off of the area. Cllr Mullett and Cllr Wood offered to speak to the landowner about this and follow up. Cllr A. Tatt felt </w:t>
      </w:r>
      <w:r>
        <w:rPr>
          <w:rFonts w:ascii="Arial" w:hAnsi="Arial" w:cs="Arial"/>
          <w:szCs w:val="22"/>
        </w:rPr>
        <w:lastRenderedPageBreak/>
        <w:t>that it was not on the definitive map. The Clerk will s</w:t>
      </w:r>
      <w:r w:rsidRPr="007C4456">
        <w:rPr>
          <w:rFonts w:ascii="Arial" w:hAnsi="Arial" w:cs="Arial"/>
          <w:sz w:val="21"/>
        </w:rPr>
        <w:t>end the link to the KCC public right of way map to all Cllrs</w:t>
      </w:r>
      <w:r>
        <w:rPr>
          <w:rFonts w:ascii="Arial" w:hAnsi="Arial" w:cs="Arial"/>
          <w:sz w:val="21"/>
        </w:rPr>
        <w:t xml:space="preserve"> which shows the definitive map. </w:t>
      </w:r>
    </w:p>
    <w:p w14:paraId="0C51D2A2" w14:textId="70B3B7ED" w:rsidR="007D397F" w:rsidRPr="007D397F" w:rsidRDefault="007D397F" w:rsidP="007B192D">
      <w:pPr>
        <w:pStyle w:val="PlainText"/>
        <w:ind w:right="706"/>
        <w:rPr>
          <w:rFonts w:ascii="Arial" w:hAnsi="Arial" w:cs="Arial"/>
          <w:szCs w:val="22"/>
        </w:rPr>
      </w:pPr>
    </w:p>
    <w:bookmarkEnd w:id="5"/>
    <w:p w14:paraId="2A0F2CD0" w14:textId="1565791D" w:rsidR="00DE0D04" w:rsidRDefault="004854F8" w:rsidP="00E34D03">
      <w:pPr>
        <w:pStyle w:val="Heading1"/>
        <w:numPr>
          <w:ilvl w:val="0"/>
          <w:numId w:val="3"/>
        </w:numPr>
        <w:ind w:left="0" w:right="706" w:hanging="851"/>
        <w:jc w:val="left"/>
        <w:rPr>
          <w:rFonts w:ascii="Arial" w:hAnsi="Arial" w:cs="Arial"/>
          <w:sz w:val="22"/>
          <w:szCs w:val="22"/>
          <w:lang w:val="en-GB"/>
        </w:rPr>
      </w:pPr>
      <w:r>
        <w:rPr>
          <w:rFonts w:ascii="Arial" w:hAnsi="Arial" w:cs="Arial"/>
          <w:sz w:val="22"/>
          <w:szCs w:val="22"/>
          <w:lang w:val="en-GB"/>
        </w:rPr>
        <w:t>V</w:t>
      </w:r>
      <w:r w:rsidR="00952177">
        <w:rPr>
          <w:rFonts w:ascii="Arial" w:hAnsi="Arial" w:cs="Arial"/>
          <w:sz w:val="22"/>
          <w:szCs w:val="22"/>
          <w:lang w:val="en-GB"/>
        </w:rPr>
        <w:t xml:space="preserve">illage </w:t>
      </w:r>
      <w:r w:rsidR="00DE0D04">
        <w:rPr>
          <w:rFonts w:ascii="Arial" w:hAnsi="Arial" w:cs="Arial"/>
          <w:sz w:val="22"/>
          <w:szCs w:val="22"/>
          <w:lang w:val="en-GB"/>
        </w:rPr>
        <w:t>organisations</w:t>
      </w:r>
    </w:p>
    <w:p w14:paraId="2336EF45" w14:textId="0611019C" w:rsidR="00DE0D04" w:rsidRDefault="0057669C" w:rsidP="007B192D">
      <w:pPr>
        <w:pStyle w:val="ColorfulList-Accent11"/>
        <w:tabs>
          <w:tab w:val="left" w:pos="9496"/>
        </w:tabs>
        <w:ind w:left="0" w:right="706"/>
        <w:rPr>
          <w:rFonts w:ascii="Arial" w:hAnsi="Arial" w:cs="Arial"/>
          <w:b/>
          <w:bCs/>
          <w:sz w:val="22"/>
          <w:szCs w:val="22"/>
        </w:rPr>
      </w:pPr>
      <w:r>
        <w:rPr>
          <w:rFonts w:ascii="Arial" w:hAnsi="Arial" w:cs="Arial"/>
          <w:b/>
          <w:bCs/>
          <w:sz w:val="22"/>
          <w:szCs w:val="22"/>
        </w:rPr>
        <w:t>Barham Football Club</w:t>
      </w:r>
    </w:p>
    <w:p w14:paraId="295684BE" w14:textId="7883CCCF" w:rsidR="00D76DBD" w:rsidRDefault="00B5644C" w:rsidP="00B476DF">
      <w:pPr>
        <w:ind w:right="281"/>
        <w:rPr>
          <w:rFonts w:ascii="Arial" w:hAnsi="Arial" w:cs="Arial"/>
          <w:sz w:val="22"/>
          <w:szCs w:val="22"/>
        </w:rPr>
      </w:pPr>
      <w:r>
        <w:rPr>
          <w:rFonts w:ascii="Arial" w:hAnsi="Arial" w:cs="Arial"/>
          <w:sz w:val="22"/>
          <w:szCs w:val="22"/>
        </w:rPr>
        <w:t>A</w:t>
      </w:r>
      <w:r w:rsidRPr="000D2DC4">
        <w:rPr>
          <w:rFonts w:ascii="Arial" w:hAnsi="Arial" w:cs="Arial"/>
          <w:sz w:val="22"/>
          <w:szCs w:val="22"/>
        </w:rPr>
        <w:t xml:space="preserve">n Addendum </w:t>
      </w:r>
      <w:r>
        <w:rPr>
          <w:rFonts w:ascii="Arial" w:hAnsi="Arial" w:cs="Arial"/>
          <w:sz w:val="22"/>
          <w:szCs w:val="22"/>
        </w:rPr>
        <w:t xml:space="preserve">has been </w:t>
      </w:r>
      <w:r w:rsidRPr="000D2DC4">
        <w:rPr>
          <w:rFonts w:ascii="Arial" w:hAnsi="Arial" w:cs="Arial"/>
          <w:sz w:val="22"/>
          <w:szCs w:val="22"/>
        </w:rPr>
        <w:t xml:space="preserve">prepared to the Barham </w:t>
      </w:r>
      <w:r w:rsidR="00BE74FF">
        <w:rPr>
          <w:rFonts w:ascii="Arial" w:hAnsi="Arial" w:cs="Arial"/>
          <w:sz w:val="22"/>
          <w:szCs w:val="22"/>
        </w:rPr>
        <w:t xml:space="preserve">Youth </w:t>
      </w:r>
      <w:r w:rsidRPr="000D2DC4">
        <w:rPr>
          <w:rFonts w:ascii="Arial" w:hAnsi="Arial" w:cs="Arial"/>
          <w:sz w:val="22"/>
          <w:szCs w:val="22"/>
        </w:rPr>
        <w:t>Football Club Lease agreement to reflect the new Club name, new Club Chairman, new Parish Clerk details and updated membership of Barham Parish Council</w:t>
      </w:r>
      <w:r w:rsidR="00413314">
        <w:rPr>
          <w:rFonts w:ascii="Arial" w:hAnsi="Arial" w:cs="Arial"/>
          <w:sz w:val="22"/>
          <w:szCs w:val="22"/>
        </w:rPr>
        <w:t>. In the absence of Cllr Ta</w:t>
      </w:r>
      <w:r w:rsidR="00E17612">
        <w:rPr>
          <w:rFonts w:ascii="Arial" w:hAnsi="Arial" w:cs="Arial"/>
          <w:sz w:val="22"/>
          <w:szCs w:val="22"/>
        </w:rPr>
        <w:t>tt t</w:t>
      </w:r>
      <w:r w:rsidR="00D76DBD">
        <w:rPr>
          <w:rFonts w:ascii="Arial" w:hAnsi="Arial" w:cs="Arial"/>
          <w:sz w:val="22"/>
          <w:szCs w:val="22"/>
        </w:rPr>
        <w:t>he signing of the Addendum therefore was deferred until after the next meeting.</w:t>
      </w:r>
    </w:p>
    <w:p w14:paraId="5DED9727" w14:textId="77777777" w:rsidR="00B5644C" w:rsidRDefault="00B5644C" w:rsidP="007B192D">
      <w:pPr>
        <w:pStyle w:val="ColorfulList-Accent11"/>
        <w:ind w:left="0" w:right="706" w:firstLine="4"/>
        <w:rPr>
          <w:rFonts w:ascii="Arial" w:hAnsi="Arial" w:cs="Arial"/>
          <w:sz w:val="22"/>
          <w:szCs w:val="22"/>
        </w:rPr>
      </w:pPr>
    </w:p>
    <w:p w14:paraId="63E62738" w14:textId="77777777" w:rsidR="00DE0D04" w:rsidRDefault="00DE0D04" w:rsidP="00E34D03">
      <w:pPr>
        <w:pStyle w:val="Heading1"/>
        <w:numPr>
          <w:ilvl w:val="0"/>
          <w:numId w:val="3"/>
        </w:numPr>
        <w:ind w:left="0" w:right="706" w:hanging="851"/>
        <w:jc w:val="left"/>
        <w:rPr>
          <w:rFonts w:ascii="Arial" w:hAnsi="Arial" w:cs="Arial"/>
          <w:sz w:val="22"/>
          <w:szCs w:val="22"/>
          <w:lang w:val="en-GB"/>
        </w:rPr>
      </w:pPr>
      <w:r>
        <w:rPr>
          <w:rFonts w:ascii="Arial" w:hAnsi="Arial" w:cs="Arial"/>
          <w:sz w:val="22"/>
          <w:szCs w:val="22"/>
          <w:lang w:val="en-GB"/>
        </w:rPr>
        <w:t>Clerk report</w:t>
      </w:r>
    </w:p>
    <w:p w14:paraId="0F7B7360" w14:textId="584590AA" w:rsidR="00DE0D04" w:rsidRDefault="005922D6" w:rsidP="007B192D">
      <w:pPr>
        <w:ind w:right="706"/>
        <w:rPr>
          <w:rFonts w:ascii="Arial" w:hAnsi="Arial" w:cs="Arial"/>
          <w:sz w:val="22"/>
          <w:szCs w:val="22"/>
        </w:rPr>
      </w:pPr>
      <w:r>
        <w:rPr>
          <w:rFonts w:ascii="Arial" w:hAnsi="Arial" w:cs="Arial"/>
          <w:sz w:val="22"/>
          <w:szCs w:val="22"/>
        </w:rPr>
        <w:t>Most i</w:t>
      </w:r>
      <w:r w:rsidR="00DE0D04">
        <w:rPr>
          <w:rFonts w:ascii="Arial" w:hAnsi="Arial" w:cs="Arial"/>
          <w:sz w:val="22"/>
          <w:szCs w:val="22"/>
        </w:rPr>
        <w:t xml:space="preserve">tems </w:t>
      </w:r>
      <w:r w:rsidR="00781B62">
        <w:rPr>
          <w:rFonts w:ascii="Arial" w:hAnsi="Arial" w:cs="Arial"/>
          <w:sz w:val="22"/>
          <w:szCs w:val="22"/>
        </w:rPr>
        <w:t>are</w:t>
      </w:r>
      <w:r w:rsidR="00DE0D04">
        <w:rPr>
          <w:rFonts w:ascii="Arial" w:hAnsi="Arial" w:cs="Arial"/>
          <w:sz w:val="22"/>
          <w:szCs w:val="22"/>
        </w:rPr>
        <w:t xml:space="preserve"> incorporated elsewhere in these Minutes.</w:t>
      </w:r>
    </w:p>
    <w:p w14:paraId="7FCBB07B" w14:textId="5115D34C" w:rsidR="005922D6" w:rsidRDefault="005922D6" w:rsidP="007B192D">
      <w:pPr>
        <w:ind w:right="706"/>
        <w:rPr>
          <w:rFonts w:ascii="Arial" w:hAnsi="Arial" w:cs="Arial"/>
          <w:sz w:val="22"/>
          <w:szCs w:val="22"/>
        </w:rPr>
      </w:pPr>
    </w:p>
    <w:p w14:paraId="40B2E39A" w14:textId="77777777" w:rsidR="00EF5D1B" w:rsidRPr="00EF5D1B" w:rsidRDefault="00EF5D1B" w:rsidP="00EF5D1B">
      <w:pPr>
        <w:pStyle w:val="PlainText"/>
        <w:rPr>
          <w:rFonts w:ascii="Arial" w:hAnsi="Arial" w:cs="Arial"/>
          <w:b/>
          <w:bCs/>
          <w:szCs w:val="22"/>
        </w:rPr>
      </w:pPr>
      <w:r w:rsidRPr="00EF5D1B">
        <w:rPr>
          <w:rFonts w:ascii="Arial" w:hAnsi="Arial" w:cs="Arial"/>
          <w:b/>
          <w:bCs/>
          <w:szCs w:val="22"/>
        </w:rPr>
        <w:t>Missing Dog Control Order sign</w:t>
      </w:r>
    </w:p>
    <w:p w14:paraId="29D26682" w14:textId="77777777" w:rsidR="00EF5D1B" w:rsidRPr="00EF5D1B" w:rsidRDefault="00EF5D1B" w:rsidP="00EF5D1B">
      <w:pPr>
        <w:pStyle w:val="PlainText"/>
        <w:rPr>
          <w:rFonts w:ascii="Arial" w:hAnsi="Arial" w:cs="Arial"/>
          <w:szCs w:val="22"/>
        </w:rPr>
      </w:pPr>
      <w:r w:rsidRPr="00EF5D1B">
        <w:rPr>
          <w:rFonts w:ascii="Arial" w:hAnsi="Arial" w:cs="Arial"/>
          <w:szCs w:val="22"/>
        </w:rPr>
        <w:t xml:space="preserve">NOTED that the CCC Environmental enforcement team will arrange for it to be replaced. </w:t>
      </w:r>
    </w:p>
    <w:p w14:paraId="07B361B8" w14:textId="7514D18F" w:rsidR="00EF5D1B" w:rsidRPr="00EF5D1B" w:rsidRDefault="00EF5D1B" w:rsidP="00EF5D1B">
      <w:pPr>
        <w:pStyle w:val="PlainText"/>
        <w:rPr>
          <w:rFonts w:ascii="Arial" w:hAnsi="Arial" w:cs="Arial"/>
          <w:szCs w:val="22"/>
        </w:rPr>
      </w:pPr>
      <w:r w:rsidRPr="00EF5D1B">
        <w:rPr>
          <w:rFonts w:ascii="Arial" w:hAnsi="Arial" w:cs="Arial"/>
          <w:szCs w:val="22"/>
        </w:rPr>
        <w:t xml:space="preserve">There will be a delay in this due to the signs having to be re done due to them being damaged in a recent fire that took place at the council's offices. As soon as they have a new </w:t>
      </w:r>
      <w:r w:rsidR="00B476DF" w:rsidRPr="00EF5D1B">
        <w:rPr>
          <w:rFonts w:ascii="Arial" w:hAnsi="Arial" w:cs="Arial"/>
          <w:szCs w:val="22"/>
        </w:rPr>
        <w:t>one,</w:t>
      </w:r>
      <w:r w:rsidRPr="00EF5D1B">
        <w:rPr>
          <w:rFonts w:ascii="Arial" w:hAnsi="Arial" w:cs="Arial"/>
          <w:szCs w:val="22"/>
        </w:rPr>
        <w:t xml:space="preserve"> they will replace it.</w:t>
      </w:r>
    </w:p>
    <w:p w14:paraId="07B8972E" w14:textId="77777777" w:rsidR="00EF5D1B" w:rsidRPr="00EF5D1B" w:rsidRDefault="00EF5D1B" w:rsidP="00EF5D1B">
      <w:pPr>
        <w:ind w:left="-851" w:firstLine="851"/>
        <w:rPr>
          <w:rFonts w:ascii="Arial" w:hAnsi="Arial" w:cs="Arial"/>
          <w:b/>
          <w:bCs/>
          <w:sz w:val="22"/>
          <w:szCs w:val="22"/>
        </w:rPr>
      </w:pPr>
    </w:p>
    <w:p w14:paraId="4F8C7030" w14:textId="77777777" w:rsidR="00EF5D1B" w:rsidRPr="00EF5D1B" w:rsidRDefault="00EF5D1B" w:rsidP="00EF5D1B">
      <w:pPr>
        <w:ind w:left="-851" w:firstLine="851"/>
        <w:rPr>
          <w:rFonts w:ascii="Arial" w:hAnsi="Arial" w:cs="Arial"/>
          <w:b/>
          <w:bCs/>
          <w:sz w:val="22"/>
          <w:szCs w:val="22"/>
        </w:rPr>
      </w:pPr>
      <w:r w:rsidRPr="00EF5D1B">
        <w:rPr>
          <w:rFonts w:ascii="Arial" w:hAnsi="Arial" w:cs="Arial"/>
          <w:b/>
          <w:bCs/>
          <w:sz w:val="22"/>
          <w:szCs w:val="22"/>
        </w:rPr>
        <w:t>Consultation on Canterbury City Council governance changes</w:t>
      </w:r>
    </w:p>
    <w:p w14:paraId="59B8CF48" w14:textId="77777777" w:rsidR="00EF5D1B" w:rsidRPr="00EF5D1B" w:rsidRDefault="00EF5D1B" w:rsidP="00B476DF">
      <w:pPr>
        <w:ind w:right="281"/>
        <w:rPr>
          <w:rFonts w:ascii="Arial" w:hAnsi="Arial" w:cs="Arial"/>
          <w:sz w:val="22"/>
          <w:szCs w:val="22"/>
        </w:rPr>
      </w:pPr>
      <w:r w:rsidRPr="00EF5D1B">
        <w:rPr>
          <w:rFonts w:ascii="Arial" w:hAnsi="Arial" w:cs="Arial"/>
          <w:sz w:val="22"/>
          <w:szCs w:val="22"/>
        </w:rPr>
        <w:t>At the Full Council meeting on 15 July, Canterbury City Council resolved to change the way it makes decisions, and will be switching from the committee model to the leader and cabinet model. </w:t>
      </w:r>
    </w:p>
    <w:p w14:paraId="14FF67F1" w14:textId="54D7E73A" w:rsidR="007132F1" w:rsidRDefault="00EF5D1B" w:rsidP="00B476DF">
      <w:pPr>
        <w:ind w:right="281"/>
        <w:rPr>
          <w:rFonts w:ascii="Arial" w:hAnsi="Arial" w:cs="Arial"/>
          <w:sz w:val="22"/>
          <w:szCs w:val="22"/>
        </w:rPr>
      </w:pPr>
      <w:r w:rsidRPr="00EF5D1B">
        <w:rPr>
          <w:rFonts w:ascii="Arial" w:hAnsi="Arial" w:cs="Arial"/>
          <w:sz w:val="22"/>
          <w:szCs w:val="22"/>
        </w:rPr>
        <w:t>This change will take effect from May 2022 and a consultation on how the new system should be set up r</w:t>
      </w:r>
      <w:r w:rsidR="00BE74FF">
        <w:rPr>
          <w:rFonts w:ascii="Arial" w:hAnsi="Arial" w:cs="Arial"/>
          <w:sz w:val="22"/>
          <w:szCs w:val="22"/>
        </w:rPr>
        <w:t>uns</w:t>
      </w:r>
      <w:r w:rsidRPr="00EF5D1B">
        <w:rPr>
          <w:rFonts w:ascii="Arial" w:hAnsi="Arial" w:cs="Arial"/>
          <w:sz w:val="22"/>
          <w:szCs w:val="22"/>
        </w:rPr>
        <w:t xml:space="preserve"> until 22 October 2021. Read the full details, and respond to the consultation by completing the survey at </w:t>
      </w:r>
      <w:hyperlink r:id="rId8" w:history="1">
        <w:r w:rsidRPr="00EF5D1B">
          <w:rPr>
            <w:rStyle w:val="Hyperlink"/>
            <w:rFonts w:ascii="Arial" w:hAnsi="Arial" w:cs="Arial"/>
            <w:sz w:val="22"/>
            <w:szCs w:val="22"/>
          </w:rPr>
          <w:t>https://news.canterbury.gov.uk/consultation.item?id=1&amp;r=39</w:t>
        </w:r>
      </w:hyperlink>
      <w:r w:rsidRPr="00EF5D1B">
        <w:rPr>
          <w:rFonts w:ascii="Arial" w:hAnsi="Arial" w:cs="Arial"/>
          <w:sz w:val="22"/>
          <w:szCs w:val="22"/>
        </w:rPr>
        <w:t xml:space="preserve">  </w:t>
      </w:r>
      <w:hyperlink r:id="rId9" w:history="1">
        <w:r w:rsidRPr="00EF5D1B">
          <w:rPr>
            <w:rStyle w:val="Hyperlink"/>
            <w:rFonts w:ascii="Arial" w:hAnsi="Arial" w:cs="Arial"/>
            <w:sz w:val="22"/>
            <w:szCs w:val="22"/>
          </w:rPr>
          <w:t>Consultation item – Canterbury Newsroom</w:t>
        </w:r>
      </w:hyperlink>
      <w:r w:rsidRPr="00EF5D1B">
        <w:rPr>
          <w:rFonts w:ascii="Arial" w:hAnsi="Arial" w:cs="Arial"/>
          <w:sz w:val="22"/>
          <w:szCs w:val="22"/>
        </w:rPr>
        <w:t xml:space="preserve"> Or email comments to </w:t>
      </w:r>
      <w:hyperlink r:id="rId10" w:history="1">
        <w:r w:rsidRPr="00EF5D1B">
          <w:rPr>
            <w:rStyle w:val="Hyperlink"/>
            <w:rFonts w:ascii="Arial" w:hAnsi="Arial" w:cs="Arial"/>
            <w:sz w:val="22"/>
            <w:szCs w:val="22"/>
          </w:rPr>
          <w:t>consultations@canterbury.gov.uk</w:t>
        </w:r>
      </w:hyperlink>
      <w:r w:rsidRPr="00EF5D1B">
        <w:rPr>
          <w:rFonts w:ascii="Arial" w:hAnsi="Arial" w:cs="Arial"/>
          <w:sz w:val="22"/>
          <w:szCs w:val="22"/>
        </w:rPr>
        <w:t xml:space="preserve"> or write to Mike Bailey, Corporate Consultation Manager, Canterbury City Council, Military Road, Canterbury, CT1 1YW.</w:t>
      </w:r>
    </w:p>
    <w:p w14:paraId="79CE70E3" w14:textId="7FCDA5FA" w:rsidR="00965866" w:rsidRPr="00965866" w:rsidRDefault="00965866" w:rsidP="007132F1">
      <w:pPr>
        <w:rPr>
          <w:rFonts w:ascii="Arial" w:hAnsi="Arial" w:cs="Arial"/>
          <w:b/>
          <w:bCs/>
          <w:sz w:val="22"/>
          <w:szCs w:val="22"/>
        </w:rPr>
      </w:pPr>
    </w:p>
    <w:p w14:paraId="0F656F38" w14:textId="1358725A" w:rsidR="00965866" w:rsidRDefault="00965866" w:rsidP="00965866">
      <w:pPr>
        <w:pStyle w:val="ListParagraph"/>
        <w:numPr>
          <w:ilvl w:val="0"/>
          <w:numId w:val="3"/>
        </w:numPr>
        <w:ind w:left="-284"/>
        <w:rPr>
          <w:rFonts w:ascii="Arial" w:hAnsi="Arial" w:cs="Arial"/>
          <w:b/>
          <w:bCs/>
        </w:rPr>
      </w:pPr>
      <w:r>
        <w:rPr>
          <w:rFonts w:ascii="Arial" w:hAnsi="Arial" w:cs="Arial"/>
          <w:b/>
          <w:bCs/>
        </w:rPr>
        <w:t xml:space="preserve">     </w:t>
      </w:r>
      <w:r w:rsidR="008203F9">
        <w:rPr>
          <w:rFonts w:ascii="Arial" w:hAnsi="Arial" w:cs="Arial"/>
          <w:b/>
          <w:bCs/>
        </w:rPr>
        <w:t xml:space="preserve">Draft </w:t>
      </w:r>
      <w:r w:rsidR="00CA1A09">
        <w:rPr>
          <w:rFonts w:ascii="Arial" w:hAnsi="Arial" w:cs="Arial"/>
          <w:b/>
          <w:bCs/>
        </w:rPr>
        <w:t>Policies</w:t>
      </w:r>
    </w:p>
    <w:p w14:paraId="43279C7E" w14:textId="728B7B2A" w:rsidR="00CA1A09" w:rsidRPr="00B476DF" w:rsidRDefault="00B5226E" w:rsidP="00CA1A09">
      <w:pPr>
        <w:pStyle w:val="ListParagraph"/>
        <w:ind w:left="0"/>
        <w:rPr>
          <w:rFonts w:ascii="Arial" w:hAnsi="Arial" w:cs="Arial"/>
        </w:rPr>
      </w:pPr>
      <w:r>
        <w:rPr>
          <w:rFonts w:ascii="Arial" w:hAnsi="Arial" w:cs="Arial"/>
        </w:rPr>
        <w:t xml:space="preserve">The Clerk </w:t>
      </w:r>
      <w:r w:rsidR="00EC0039">
        <w:rPr>
          <w:rFonts w:ascii="Arial" w:hAnsi="Arial" w:cs="Arial"/>
        </w:rPr>
        <w:t>explained that there were four new policies to be consider</w:t>
      </w:r>
      <w:r w:rsidR="000C1251">
        <w:rPr>
          <w:rFonts w:ascii="Arial" w:hAnsi="Arial" w:cs="Arial"/>
        </w:rPr>
        <w:t>ed</w:t>
      </w:r>
      <w:r w:rsidR="007E27D3">
        <w:rPr>
          <w:rFonts w:ascii="Arial" w:hAnsi="Arial" w:cs="Arial"/>
        </w:rPr>
        <w:t>: Data Protection, Equality and Diversity</w:t>
      </w:r>
      <w:r w:rsidR="00DD581F">
        <w:rPr>
          <w:rFonts w:ascii="Arial" w:hAnsi="Arial" w:cs="Arial"/>
        </w:rPr>
        <w:t>,</w:t>
      </w:r>
      <w:r w:rsidR="007C3A9F">
        <w:rPr>
          <w:rFonts w:ascii="Arial" w:hAnsi="Arial" w:cs="Arial"/>
        </w:rPr>
        <w:t xml:space="preserve"> Members Code of Conduct and an updated Standing Orders following the changes in 2020.</w:t>
      </w:r>
      <w:r w:rsidR="00EC0039">
        <w:rPr>
          <w:rFonts w:ascii="Arial" w:hAnsi="Arial" w:cs="Arial"/>
        </w:rPr>
        <w:t xml:space="preserve"> </w:t>
      </w:r>
      <w:r w:rsidR="00DD581F">
        <w:rPr>
          <w:rFonts w:ascii="Arial" w:hAnsi="Arial" w:cs="Arial"/>
        </w:rPr>
        <w:t xml:space="preserve">Cllr Hunt proposed and Cllr Graham seconded. </w:t>
      </w:r>
    </w:p>
    <w:p w14:paraId="6FDE3947" w14:textId="37ED8152" w:rsidR="006240A7" w:rsidRDefault="004B5AD7" w:rsidP="004B5AD7">
      <w:pPr>
        <w:pStyle w:val="Heading1"/>
        <w:ind w:hanging="567"/>
        <w:jc w:val="left"/>
        <w:rPr>
          <w:rFonts w:ascii="Arial" w:hAnsi="Arial" w:cs="Arial"/>
          <w:sz w:val="22"/>
          <w:szCs w:val="18"/>
          <w:lang w:val="en-GB"/>
        </w:rPr>
      </w:pPr>
      <w:r>
        <w:rPr>
          <w:rFonts w:ascii="Arial" w:hAnsi="Arial" w:cs="Arial"/>
          <w:sz w:val="22"/>
          <w:szCs w:val="18"/>
          <w:lang w:val="en-GB"/>
        </w:rPr>
        <w:t>21.</w:t>
      </w:r>
      <w:r w:rsidR="00DD581F">
        <w:rPr>
          <w:rFonts w:ascii="Arial" w:hAnsi="Arial" w:cs="Arial"/>
          <w:sz w:val="22"/>
          <w:szCs w:val="18"/>
          <w:lang w:val="en-GB"/>
        </w:rPr>
        <w:t xml:space="preserve"> </w:t>
      </w:r>
      <w:r w:rsidR="006240A7">
        <w:rPr>
          <w:rFonts w:ascii="Arial" w:hAnsi="Arial" w:cs="Arial"/>
          <w:sz w:val="22"/>
          <w:szCs w:val="18"/>
          <w:lang w:val="en-GB"/>
        </w:rPr>
        <w:t xml:space="preserve">Planning </w:t>
      </w:r>
      <w:r w:rsidR="002372FC">
        <w:rPr>
          <w:rFonts w:ascii="Arial" w:hAnsi="Arial" w:cs="Arial"/>
          <w:sz w:val="22"/>
          <w:szCs w:val="18"/>
          <w:lang w:val="en-GB"/>
        </w:rPr>
        <w:t>applications</w:t>
      </w:r>
    </w:p>
    <w:p w14:paraId="1E83183F" w14:textId="77777777" w:rsidR="00975A04" w:rsidRPr="000D2DC4" w:rsidRDefault="00975A04" w:rsidP="00975A04">
      <w:pPr>
        <w:pStyle w:val="NoSpacing"/>
        <w:rPr>
          <w:rFonts w:ascii="Arial" w:hAnsi="Arial" w:cs="Arial"/>
          <w:sz w:val="22"/>
          <w:szCs w:val="22"/>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356"/>
      </w:tblGrid>
      <w:tr w:rsidR="00975A04" w:rsidRPr="000D2DC4" w14:paraId="6473A74E" w14:textId="77777777" w:rsidTr="004D1C2B">
        <w:tc>
          <w:tcPr>
            <w:tcW w:w="10065" w:type="dxa"/>
            <w:gridSpan w:val="2"/>
          </w:tcPr>
          <w:p w14:paraId="2645F278" w14:textId="77777777" w:rsidR="00975A04" w:rsidRPr="000D2DC4" w:rsidRDefault="00975A04" w:rsidP="00D46F7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ind w:left="176"/>
              <w:rPr>
                <w:rFonts w:ascii="Arial" w:hAnsi="Arial" w:cs="Arial"/>
                <w:b/>
                <w:color w:val="000000"/>
                <w:sz w:val="22"/>
                <w:szCs w:val="22"/>
              </w:rPr>
            </w:pPr>
            <w:r w:rsidRPr="000D2DC4">
              <w:rPr>
                <w:rFonts w:ascii="Arial" w:hAnsi="Arial" w:cs="Arial"/>
                <w:b/>
                <w:color w:val="000000"/>
                <w:sz w:val="22"/>
                <w:szCs w:val="22"/>
              </w:rPr>
              <w:t>New planning applications since the last meeting:</w:t>
            </w:r>
          </w:p>
        </w:tc>
      </w:tr>
      <w:tr w:rsidR="00975A04" w:rsidRPr="000D2DC4" w14:paraId="6BEA5CA6" w14:textId="77777777" w:rsidTr="004D1C2B">
        <w:tc>
          <w:tcPr>
            <w:tcW w:w="709" w:type="dxa"/>
          </w:tcPr>
          <w:p w14:paraId="43E640A4" w14:textId="77777777" w:rsidR="00975A04" w:rsidRPr="000D2DC4" w:rsidRDefault="00975A04" w:rsidP="00D46F70">
            <w:pPr>
              <w:autoSpaceDE w:val="0"/>
              <w:autoSpaceDN w:val="0"/>
              <w:adjustRightInd w:val="0"/>
              <w:rPr>
                <w:rFonts w:ascii="Arial" w:hAnsi="Arial" w:cs="Arial"/>
                <w:sz w:val="22"/>
                <w:szCs w:val="22"/>
              </w:rPr>
            </w:pPr>
            <w:bookmarkStart w:id="6" w:name="_Hlk39666630"/>
            <w:bookmarkStart w:id="7" w:name="_Hlk36028321"/>
            <w:bookmarkStart w:id="8" w:name="_Hlk50105984"/>
            <w:bookmarkStart w:id="9" w:name="_Hlk37859187"/>
            <w:r w:rsidRPr="000D2DC4">
              <w:rPr>
                <w:rFonts w:ascii="Arial" w:hAnsi="Arial" w:cs="Arial"/>
                <w:sz w:val="22"/>
                <w:szCs w:val="22"/>
              </w:rPr>
              <w:t>15.</w:t>
            </w:r>
          </w:p>
        </w:tc>
        <w:tc>
          <w:tcPr>
            <w:tcW w:w="9356" w:type="dxa"/>
          </w:tcPr>
          <w:p w14:paraId="71065A55" w14:textId="77777777" w:rsidR="00FC5CE9" w:rsidRPr="005C571B" w:rsidRDefault="00FC5CE9" w:rsidP="00FC5CE9">
            <w:pPr>
              <w:pStyle w:val="PlainText"/>
              <w:ind w:left="1442" w:hanging="1442"/>
              <w:rPr>
                <w:rFonts w:ascii="Arial" w:hAnsi="Arial" w:cs="Arial"/>
                <w:sz w:val="20"/>
                <w:szCs w:val="20"/>
              </w:rPr>
            </w:pPr>
            <w:r w:rsidRPr="005C571B">
              <w:rPr>
                <w:rFonts w:ascii="Arial" w:hAnsi="Arial" w:cs="Arial"/>
                <w:sz w:val="20"/>
                <w:szCs w:val="20"/>
              </w:rPr>
              <w:t xml:space="preserve">CA/21/02177 </w:t>
            </w:r>
            <w:r>
              <w:rPr>
                <w:rFonts w:ascii="Arial" w:hAnsi="Arial" w:cs="Arial"/>
                <w:sz w:val="20"/>
                <w:szCs w:val="20"/>
              </w:rPr>
              <w:t>-</w:t>
            </w:r>
            <w:r w:rsidRPr="005C571B">
              <w:rPr>
                <w:rFonts w:ascii="Arial" w:hAnsi="Arial" w:cs="Arial"/>
                <w:sz w:val="20"/>
                <w:szCs w:val="20"/>
              </w:rPr>
              <w:t xml:space="preserve"> 6 Fox Way, Barham, Canterbury, Kent, CT4 6QJ</w:t>
            </w:r>
          </w:p>
          <w:p w14:paraId="107ECF7B" w14:textId="1BC4693D" w:rsidR="00975A04" w:rsidRPr="00FC5CE9" w:rsidRDefault="00FC5CE9" w:rsidP="00FC5CE9">
            <w:pPr>
              <w:pStyle w:val="PlainText"/>
              <w:spacing w:line="360" w:lineRule="auto"/>
              <w:rPr>
                <w:rFonts w:ascii="Arial" w:hAnsi="Arial" w:cs="Arial"/>
                <w:szCs w:val="22"/>
              </w:rPr>
            </w:pPr>
            <w:r w:rsidRPr="005C571B">
              <w:rPr>
                <w:rFonts w:ascii="Arial" w:hAnsi="Arial" w:cs="Arial"/>
                <w:sz w:val="20"/>
                <w:szCs w:val="20"/>
              </w:rPr>
              <w:t>Two-storey side extension – comments close on 22</w:t>
            </w:r>
            <w:r w:rsidRPr="005C571B">
              <w:rPr>
                <w:rFonts w:ascii="Arial" w:hAnsi="Arial" w:cs="Arial"/>
                <w:sz w:val="20"/>
                <w:szCs w:val="20"/>
                <w:vertAlign w:val="superscript"/>
              </w:rPr>
              <w:t>nd</w:t>
            </w:r>
            <w:r w:rsidRPr="005C571B">
              <w:rPr>
                <w:rFonts w:ascii="Arial" w:hAnsi="Arial" w:cs="Arial"/>
                <w:sz w:val="20"/>
                <w:szCs w:val="20"/>
              </w:rPr>
              <w:t xml:space="preserve"> October</w:t>
            </w:r>
          </w:p>
        </w:tc>
      </w:tr>
      <w:tr w:rsidR="00975A04" w:rsidRPr="000D2DC4" w14:paraId="07E84901" w14:textId="77777777" w:rsidTr="004D1C2B">
        <w:tc>
          <w:tcPr>
            <w:tcW w:w="709" w:type="dxa"/>
          </w:tcPr>
          <w:p w14:paraId="18F14AA3" w14:textId="77777777" w:rsidR="00975A04" w:rsidRPr="000D2DC4" w:rsidRDefault="00975A04" w:rsidP="00D46F70">
            <w:pPr>
              <w:autoSpaceDE w:val="0"/>
              <w:autoSpaceDN w:val="0"/>
              <w:adjustRightInd w:val="0"/>
              <w:rPr>
                <w:rFonts w:ascii="Arial" w:hAnsi="Arial" w:cs="Arial"/>
                <w:sz w:val="22"/>
                <w:szCs w:val="22"/>
              </w:rPr>
            </w:pPr>
            <w:r w:rsidRPr="000D2DC4">
              <w:rPr>
                <w:rFonts w:ascii="Arial" w:hAnsi="Arial" w:cs="Arial"/>
                <w:sz w:val="22"/>
                <w:szCs w:val="22"/>
              </w:rPr>
              <w:t>16.</w:t>
            </w:r>
          </w:p>
        </w:tc>
        <w:tc>
          <w:tcPr>
            <w:tcW w:w="9356" w:type="dxa"/>
          </w:tcPr>
          <w:p w14:paraId="7F6F35BF" w14:textId="77777777" w:rsidR="00E64CA3" w:rsidRDefault="00E64CA3" w:rsidP="00E64CA3">
            <w:pPr>
              <w:pStyle w:val="PlainText"/>
              <w:tabs>
                <w:tab w:val="left" w:pos="2244"/>
              </w:tabs>
              <w:ind w:left="1442" w:hanging="1442"/>
              <w:rPr>
                <w:rFonts w:ascii="Arial" w:hAnsi="Arial" w:cs="Arial"/>
                <w:sz w:val="20"/>
                <w:szCs w:val="20"/>
              </w:rPr>
            </w:pPr>
            <w:r>
              <w:rPr>
                <w:rFonts w:ascii="Arial" w:hAnsi="Arial" w:cs="Arial"/>
                <w:sz w:val="20"/>
                <w:szCs w:val="20"/>
              </w:rPr>
              <w:t xml:space="preserve">CA/21/02266 - Grooms Cottage, Greenhills, Barham, Canterbury, Kent, CT4 6JY </w:t>
            </w:r>
          </w:p>
          <w:p w14:paraId="6AE9016B" w14:textId="686DEFDF" w:rsidR="00975A04" w:rsidRPr="000D2DC4" w:rsidRDefault="00E64CA3" w:rsidP="00E64CA3">
            <w:pPr>
              <w:pStyle w:val="PlainText"/>
              <w:rPr>
                <w:rFonts w:ascii="Arial" w:hAnsi="Arial" w:cs="Arial"/>
                <w:szCs w:val="22"/>
              </w:rPr>
            </w:pPr>
            <w:r>
              <w:rPr>
                <w:rFonts w:ascii="Arial" w:hAnsi="Arial" w:cs="Arial"/>
                <w:sz w:val="20"/>
                <w:szCs w:val="20"/>
              </w:rPr>
              <w:t>Single-storey rear extension following demolition of the existing conservatory – comments close 23</w:t>
            </w:r>
            <w:r>
              <w:rPr>
                <w:rFonts w:ascii="Arial" w:hAnsi="Arial" w:cs="Arial"/>
                <w:sz w:val="20"/>
                <w:szCs w:val="20"/>
                <w:vertAlign w:val="superscript"/>
              </w:rPr>
              <w:t>rd</w:t>
            </w:r>
            <w:r>
              <w:rPr>
                <w:rFonts w:ascii="Arial" w:hAnsi="Arial" w:cs="Arial"/>
                <w:sz w:val="20"/>
                <w:szCs w:val="20"/>
              </w:rPr>
              <w:t xml:space="preserve"> October</w:t>
            </w:r>
          </w:p>
        </w:tc>
      </w:tr>
      <w:tr w:rsidR="001E5441" w:rsidRPr="000D2DC4" w14:paraId="47F3BE16" w14:textId="77777777" w:rsidTr="004D1C2B">
        <w:tc>
          <w:tcPr>
            <w:tcW w:w="709" w:type="dxa"/>
          </w:tcPr>
          <w:p w14:paraId="12DF47AA" w14:textId="081851C4" w:rsidR="001E5441" w:rsidRPr="000D2DC4" w:rsidRDefault="001E5441" w:rsidP="00D46F70">
            <w:pPr>
              <w:autoSpaceDE w:val="0"/>
              <w:autoSpaceDN w:val="0"/>
              <w:adjustRightInd w:val="0"/>
              <w:rPr>
                <w:rFonts w:ascii="Arial" w:hAnsi="Arial" w:cs="Arial"/>
                <w:sz w:val="22"/>
                <w:szCs w:val="22"/>
              </w:rPr>
            </w:pPr>
            <w:r>
              <w:rPr>
                <w:rFonts w:ascii="Arial" w:hAnsi="Arial" w:cs="Arial"/>
                <w:sz w:val="22"/>
                <w:szCs w:val="22"/>
              </w:rPr>
              <w:t>17.</w:t>
            </w:r>
          </w:p>
        </w:tc>
        <w:tc>
          <w:tcPr>
            <w:tcW w:w="9356" w:type="dxa"/>
          </w:tcPr>
          <w:p w14:paraId="1ED1238B" w14:textId="4086BCBB" w:rsidR="001E5441" w:rsidRDefault="00854156" w:rsidP="00D46F70">
            <w:pPr>
              <w:autoSpaceDE w:val="0"/>
              <w:autoSpaceDN w:val="0"/>
              <w:adjustRightInd w:val="0"/>
              <w:rPr>
                <w:rFonts w:ascii="Arial" w:hAnsi="Arial" w:cs="Arial"/>
                <w:sz w:val="20"/>
                <w:szCs w:val="20"/>
              </w:rPr>
            </w:pPr>
            <w:r w:rsidRPr="00854156">
              <w:rPr>
                <w:rFonts w:ascii="Arial" w:hAnsi="Arial" w:cs="Arial"/>
                <w:sz w:val="20"/>
                <w:szCs w:val="20"/>
              </w:rPr>
              <w:t xml:space="preserve">CA/21/02282. </w:t>
            </w:r>
            <w:r>
              <w:rPr>
                <w:rFonts w:ascii="Arial" w:hAnsi="Arial" w:cs="Arial"/>
                <w:sz w:val="20"/>
                <w:szCs w:val="20"/>
              </w:rPr>
              <w:t xml:space="preserve">- </w:t>
            </w:r>
            <w:r w:rsidRPr="00854156">
              <w:rPr>
                <w:rFonts w:ascii="Arial" w:hAnsi="Arial" w:cs="Arial"/>
                <w:sz w:val="20"/>
                <w:szCs w:val="20"/>
              </w:rPr>
              <w:t>Merley, Valley Road, Barham, Canterbury, Kent, CT4 6NX</w:t>
            </w:r>
          </w:p>
          <w:p w14:paraId="1ACD1037" w14:textId="6E810C23" w:rsidR="00854156" w:rsidRPr="00854156" w:rsidRDefault="00854156" w:rsidP="00D46F70">
            <w:pPr>
              <w:autoSpaceDE w:val="0"/>
              <w:autoSpaceDN w:val="0"/>
              <w:adjustRightInd w:val="0"/>
              <w:rPr>
                <w:rFonts w:ascii="Arial" w:eastAsia="ArialMT" w:hAnsi="Arial" w:cs="Arial"/>
                <w:sz w:val="20"/>
                <w:szCs w:val="20"/>
                <w:lang w:eastAsia="en-GB"/>
              </w:rPr>
            </w:pPr>
            <w:r w:rsidRPr="00854156">
              <w:rPr>
                <w:rFonts w:ascii="Arial" w:hAnsi="Arial" w:cs="Arial"/>
                <w:sz w:val="20"/>
                <w:szCs w:val="20"/>
              </w:rPr>
              <w:t>Extension with pitched roof and side extension following demolition of conservatory</w:t>
            </w:r>
            <w:r>
              <w:rPr>
                <w:rFonts w:ascii="Arial" w:hAnsi="Arial" w:cs="Arial"/>
                <w:sz w:val="20"/>
                <w:szCs w:val="20"/>
              </w:rPr>
              <w:t xml:space="preserve"> </w:t>
            </w:r>
            <w:r w:rsidR="00C41A26">
              <w:rPr>
                <w:rFonts w:ascii="Arial" w:hAnsi="Arial" w:cs="Arial"/>
                <w:sz w:val="20"/>
                <w:szCs w:val="20"/>
              </w:rPr>
              <w:t>–</w:t>
            </w:r>
            <w:r>
              <w:rPr>
                <w:rFonts w:ascii="Arial" w:hAnsi="Arial" w:cs="Arial"/>
                <w:sz w:val="20"/>
                <w:szCs w:val="20"/>
              </w:rPr>
              <w:t xml:space="preserve"> </w:t>
            </w:r>
            <w:r w:rsidR="00C41A26">
              <w:rPr>
                <w:rFonts w:ascii="Arial" w:hAnsi="Arial" w:cs="Arial"/>
                <w:sz w:val="20"/>
                <w:szCs w:val="20"/>
              </w:rPr>
              <w:t>comments close 5</w:t>
            </w:r>
            <w:r w:rsidR="00C41A26" w:rsidRPr="00C41A26">
              <w:rPr>
                <w:rFonts w:ascii="Arial" w:hAnsi="Arial" w:cs="Arial"/>
                <w:sz w:val="20"/>
                <w:szCs w:val="20"/>
                <w:vertAlign w:val="superscript"/>
              </w:rPr>
              <w:t>th</w:t>
            </w:r>
            <w:r w:rsidR="00C41A26">
              <w:rPr>
                <w:rFonts w:ascii="Arial" w:hAnsi="Arial" w:cs="Arial"/>
                <w:sz w:val="20"/>
                <w:szCs w:val="20"/>
              </w:rPr>
              <w:t xml:space="preserve"> November</w:t>
            </w:r>
          </w:p>
        </w:tc>
      </w:tr>
      <w:bookmarkEnd w:id="6"/>
      <w:bookmarkEnd w:id="7"/>
      <w:bookmarkEnd w:id="8"/>
      <w:tr w:rsidR="00975A04" w:rsidRPr="000D2DC4" w14:paraId="6C7A7BB8" w14:textId="77777777" w:rsidTr="004D1C2B">
        <w:tc>
          <w:tcPr>
            <w:tcW w:w="709" w:type="dxa"/>
          </w:tcPr>
          <w:p w14:paraId="22E127C3" w14:textId="77777777" w:rsidR="00975A04" w:rsidRPr="000D2DC4" w:rsidRDefault="00975A04" w:rsidP="00D46F70">
            <w:pPr>
              <w:autoSpaceDE w:val="0"/>
              <w:autoSpaceDN w:val="0"/>
              <w:adjustRightInd w:val="0"/>
              <w:rPr>
                <w:rFonts w:ascii="Arial" w:hAnsi="Arial" w:cs="Arial"/>
                <w:sz w:val="22"/>
                <w:szCs w:val="22"/>
              </w:rPr>
            </w:pPr>
          </w:p>
        </w:tc>
        <w:tc>
          <w:tcPr>
            <w:tcW w:w="9356" w:type="dxa"/>
          </w:tcPr>
          <w:p w14:paraId="32BF35AA" w14:textId="77777777" w:rsidR="00975A04" w:rsidRPr="000D2DC4" w:rsidRDefault="00975A04" w:rsidP="00D46F70">
            <w:pPr>
              <w:autoSpaceDE w:val="0"/>
              <w:autoSpaceDN w:val="0"/>
              <w:adjustRightInd w:val="0"/>
              <w:rPr>
                <w:rFonts w:ascii="Arial" w:hAnsi="Arial" w:cs="Arial"/>
                <w:sz w:val="22"/>
                <w:szCs w:val="22"/>
                <w:lang w:eastAsia="en-GB"/>
              </w:rPr>
            </w:pPr>
            <w:r w:rsidRPr="000D2DC4">
              <w:rPr>
                <w:rFonts w:ascii="Arial" w:eastAsia="ArialMT" w:hAnsi="Arial" w:cs="Arial"/>
                <w:sz w:val="22"/>
                <w:szCs w:val="22"/>
                <w:lang w:eastAsia="en-GB"/>
              </w:rPr>
              <w:t xml:space="preserve">You can view and comment on applications online at </w:t>
            </w:r>
            <w:r w:rsidRPr="000D2DC4">
              <w:rPr>
                <w:rFonts w:ascii="Arial" w:eastAsia="ArialMT" w:hAnsi="Arial" w:cs="Arial"/>
                <w:color w:val="0000FF"/>
                <w:sz w:val="22"/>
                <w:szCs w:val="22"/>
              </w:rPr>
              <w:t>https://www.canterbury.gov.uk/planningsearch</w:t>
            </w:r>
          </w:p>
        </w:tc>
      </w:tr>
      <w:bookmarkEnd w:id="9"/>
      <w:tr w:rsidR="00975A04" w:rsidRPr="000D2DC4" w14:paraId="599DDA74" w14:textId="77777777" w:rsidTr="004D1C2B">
        <w:tc>
          <w:tcPr>
            <w:tcW w:w="10065" w:type="dxa"/>
            <w:gridSpan w:val="2"/>
          </w:tcPr>
          <w:p w14:paraId="31E92E31" w14:textId="77777777" w:rsidR="00975A04" w:rsidRPr="000D2DC4" w:rsidRDefault="00975A04" w:rsidP="00D46F70">
            <w:pPr>
              <w:pStyle w:val="PlainText"/>
              <w:rPr>
                <w:rFonts w:ascii="Arial" w:hAnsi="Arial" w:cs="Arial"/>
                <w:b/>
                <w:szCs w:val="22"/>
              </w:rPr>
            </w:pPr>
            <w:r w:rsidRPr="000D2DC4">
              <w:rPr>
                <w:rFonts w:ascii="Arial" w:hAnsi="Arial" w:cs="Arial"/>
                <w:b/>
                <w:szCs w:val="22"/>
              </w:rPr>
              <w:t>Notifications:</w:t>
            </w:r>
          </w:p>
        </w:tc>
      </w:tr>
      <w:tr w:rsidR="00975A04" w:rsidRPr="000D2DC4" w14:paraId="4AEFBE1E" w14:textId="77777777" w:rsidTr="004D1C2B">
        <w:tc>
          <w:tcPr>
            <w:tcW w:w="10065" w:type="dxa"/>
            <w:gridSpan w:val="2"/>
          </w:tcPr>
          <w:p w14:paraId="7DC6B3E1" w14:textId="4C6624F9" w:rsidR="00975A04" w:rsidRPr="000D2DC4" w:rsidRDefault="00975A04" w:rsidP="00D46F70">
            <w:pPr>
              <w:pStyle w:val="PlainText"/>
              <w:rPr>
                <w:rFonts w:ascii="Arial" w:hAnsi="Arial" w:cs="Arial"/>
                <w:szCs w:val="22"/>
              </w:rPr>
            </w:pPr>
          </w:p>
        </w:tc>
      </w:tr>
    </w:tbl>
    <w:p w14:paraId="5B853144" w14:textId="77777777" w:rsidR="00975A04" w:rsidRDefault="00975A04" w:rsidP="003A3F80"/>
    <w:p w14:paraId="73AB2657" w14:textId="370FB89C" w:rsidR="00CD4E9D" w:rsidRPr="00D720D3" w:rsidRDefault="00CD4E9D" w:rsidP="00CD4E9D">
      <w:pPr>
        <w:rPr>
          <w:rFonts w:ascii="Verdana" w:hAnsi="Verdana"/>
          <w:sz w:val="20"/>
          <w:szCs w:val="20"/>
        </w:rPr>
      </w:pPr>
    </w:p>
    <w:p w14:paraId="0EC78C67" w14:textId="6EDF53C1" w:rsidR="00D16783" w:rsidRDefault="002F355B" w:rsidP="00EF5D1B">
      <w:pPr>
        <w:pStyle w:val="Heading1"/>
        <w:numPr>
          <w:ilvl w:val="0"/>
          <w:numId w:val="3"/>
        </w:numPr>
        <w:ind w:left="0" w:right="139" w:hanging="709"/>
        <w:jc w:val="left"/>
        <w:rPr>
          <w:rFonts w:ascii="Arial" w:hAnsi="Arial" w:cs="Arial"/>
          <w:sz w:val="22"/>
          <w:szCs w:val="18"/>
        </w:rPr>
      </w:pPr>
      <w:r w:rsidRPr="00B31405">
        <w:rPr>
          <w:rFonts w:ascii="Arial" w:hAnsi="Arial" w:cs="Arial"/>
          <w:sz w:val="22"/>
          <w:szCs w:val="18"/>
        </w:rPr>
        <w:t>Councillors items</w:t>
      </w:r>
    </w:p>
    <w:p w14:paraId="3C843D2E" w14:textId="56CBC8CD" w:rsidR="002E25E9" w:rsidRDefault="007627F4" w:rsidP="00E765B5">
      <w:pPr>
        <w:ind w:right="139"/>
        <w:rPr>
          <w:rFonts w:ascii="Arial" w:hAnsi="Arial" w:cs="Arial"/>
          <w:sz w:val="22"/>
          <w:szCs w:val="22"/>
        </w:rPr>
      </w:pPr>
      <w:r>
        <w:rPr>
          <w:rFonts w:ascii="Arial" w:hAnsi="Arial" w:cs="Arial"/>
          <w:sz w:val="22"/>
          <w:szCs w:val="22"/>
        </w:rPr>
        <w:t>Cllr Wood explained th</w:t>
      </w:r>
      <w:r w:rsidR="006A0D6E">
        <w:rPr>
          <w:rFonts w:ascii="Arial" w:hAnsi="Arial" w:cs="Arial"/>
          <w:sz w:val="22"/>
          <w:szCs w:val="22"/>
        </w:rPr>
        <w:t>at</w:t>
      </w:r>
      <w:r>
        <w:rPr>
          <w:rFonts w:ascii="Arial" w:hAnsi="Arial" w:cs="Arial"/>
          <w:sz w:val="22"/>
          <w:szCs w:val="22"/>
        </w:rPr>
        <w:t xml:space="preserve"> he and the Clerk had attended a meeting </w:t>
      </w:r>
      <w:r w:rsidR="005003B5">
        <w:rPr>
          <w:rFonts w:ascii="Arial" w:hAnsi="Arial" w:cs="Arial"/>
          <w:sz w:val="22"/>
          <w:szCs w:val="22"/>
        </w:rPr>
        <w:t>at the Guildhall with City Council officers to e</w:t>
      </w:r>
      <w:r w:rsidR="005E4067">
        <w:rPr>
          <w:rFonts w:ascii="Arial" w:hAnsi="Arial" w:cs="Arial"/>
          <w:sz w:val="22"/>
          <w:szCs w:val="22"/>
        </w:rPr>
        <w:t xml:space="preserve">xplain the change from </w:t>
      </w:r>
      <w:r w:rsidR="00273FE4">
        <w:rPr>
          <w:rFonts w:ascii="Arial" w:hAnsi="Arial" w:cs="Arial"/>
          <w:sz w:val="22"/>
          <w:szCs w:val="22"/>
        </w:rPr>
        <w:t>Committee style of decision making to a Cabinet model.</w:t>
      </w:r>
      <w:r w:rsidR="006A0D6E">
        <w:rPr>
          <w:rFonts w:ascii="Arial" w:hAnsi="Arial" w:cs="Arial"/>
          <w:sz w:val="22"/>
          <w:szCs w:val="22"/>
        </w:rPr>
        <w:t xml:space="preserve"> </w:t>
      </w:r>
      <w:r w:rsidR="007842A1">
        <w:rPr>
          <w:rFonts w:ascii="Arial" w:hAnsi="Arial" w:cs="Arial"/>
          <w:sz w:val="22"/>
          <w:szCs w:val="22"/>
        </w:rPr>
        <w:t>However,</w:t>
      </w:r>
      <w:r w:rsidR="006A0D6E">
        <w:rPr>
          <w:rFonts w:ascii="Arial" w:hAnsi="Arial" w:cs="Arial"/>
          <w:sz w:val="22"/>
          <w:szCs w:val="22"/>
        </w:rPr>
        <w:t xml:space="preserve"> the Cabinet model is not as inclusive as the old style</w:t>
      </w:r>
      <w:r w:rsidR="001E29CF">
        <w:rPr>
          <w:rFonts w:ascii="Arial" w:hAnsi="Arial" w:cs="Arial"/>
          <w:sz w:val="22"/>
          <w:szCs w:val="22"/>
        </w:rPr>
        <w:t>.</w:t>
      </w:r>
      <w:r w:rsidR="00DA688C">
        <w:rPr>
          <w:rFonts w:ascii="Arial" w:hAnsi="Arial" w:cs="Arial"/>
          <w:sz w:val="22"/>
          <w:szCs w:val="22"/>
        </w:rPr>
        <w:t xml:space="preserve"> </w:t>
      </w:r>
    </w:p>
    <w:p w14:paraId="7B54CCD6" w14:textId="11610191" w:rsidR="00A6475B" w:rsidRDefault="00A6475B" w:rsidP="00E765B5">
      <w:pPr>
        <w:ind w:right="139"/>
        <w:rPr>
          <w:rFonts w:ascii="Arial" w:hAnsi="Arial" w:cs="Arial"/>
          <w:sz w:val="22"/>
          <w:szCs w:val="22"/>
        </w:rPr>
      </w:pPr>
      <w:r>
        <w:rPr>
          <w:rFonts w:ascii="Arial" w:hAnsi="Arial" w:cs="Arial"/>
          <w:sz w:val="22"/>
          <w:szCs w:val="22"/>
        </w:rPr>
        <w:t>Cllr Wood requested that the Clerk</w:t>
      </w:r>
      <w:r w:rsidR="00C131E4">
        <w:rPr>
          <w:rFonts w:ascii="Arial" w:hAnsi="Arial" w:cs="Arial"/>
          <w:sz w:val="22"/>
          <w:szCs w:val="22"/>
        </w:rPr>
        <w:t xml:space="preserve"> find a date in May 2022 for the Annual </w:t>
      </w:r>
      <w:r w:rsidR="000B293B">
        <w:rPr>
          <w:rFonts w:ascii="Arial" w:hAnsi="Arial" w:cs="Arial"/>
          <w:sz w:val="22"/>
          <w:szCs w:val="22"/>
        </w:rPr>
        <w:t xml:space="preserve">Parish </w:t>
      </w:r>
      <w:r w:rsidR="00C131E4">
        <w:rPr>
          <w:rFonts w:ascii="Arial" w:hAnsi="Arial" w:cs="Arial"/>
          <w:sz w:val="22"/>
          <w:szCs w:val="22"/>
        </w:rPr>
        <w:t>Electors meeting</w:t>
      </w:r>
      <w:r w:rsidR="000B293B">
        <w:rPr>
          <w:rFonts w:ascii="Arial" w:hAnsi="Arial" w:cs="Arial"/>
          <w:sz w:val="22"/>
          <w:szCs w:val="22"/>
        </w:rPr>
        <w:t xml:space="preserve"> to be held</w:t>
      </w:r>
      <w:r w:rsidR="00CC6DC1">
        <w:rPr>
          <w:rFonts w:ascii="Arial" w:hAnsi="Arial" w:cs="Arial"/>
          <w:sz w:val="22"/>
          <w:szCs w:val="22"/>
        </w:rPr>
        <w:t xml:space="preserve"> and asked if she could secure the Leader of City Council as the speaker.</w:t>
      </w:r>
      <w:r w:rsidR="00492391">
        <w:rPr>
          <w:rFonts w:ascii="Arial" w:hAnsi="Arial" w:cs="Arial"/>
          <w:sz w:val="22"/>
          <w:szCs w:val="22"/>
        </w:rPr>
        <w:t xml:space="preserve"> The Clerk agreed to liaise with the Leaders PA to find a suitable date and to book the hall accordingly. Cllr Wood also requested that the Clerk has ready the end of year accounts prepared for the meeting. </w:t>
      </w:r>
      <w:r w:rsidR="00423885">
        <w:rPr>
          <w:rFonts w:ascii="Arial" w:hAnsi="Arial" w:cs="Arial"/>
          <w:sz w:val="22"/>
          <w:szCs w:val="22"/>
        </w:rPr>
        <w:t xml:space="preserve">There were no other </w:t>
      </w:r>
      <w:r w:rsidR="000D3820">
        <w:rPr>
          <w:rFonts w:ascii="Arial" w:hAnsi="Arial" w:cs="Arial"/>
          <w:sz w:val="22"/>
          <w:szCs w:val="22"/>
        </w:rPr>
        <w:t xml:space="preserve">items from Councillors. </w:t>
      </w:r>
    </w:p>
    <w:p w14:paraId="5185E06E" w14:textId="77777777" w:rsidR="000D3820" w:rsidRDefault="000D3820" w:rsidP="00E765B5">
      <w:pPr>
        <w:ind w:right="139"/>
        <w:rPr>
          <w:rFonts w:ascii="Arial" w:hAnsi="Arial" w:cs="Arial"/>
          <w:sz w:val="22"/>
          <w:szCs w:val="22"/>
        </w:rPr>
      </w:pPr>
    </w:p>
    <w:p w14:paraId="05790677" w14:textId="535690E6" w:rsidR="00B31405" w:rsidRDefault="00B31405" w:rsidP="00EF5D1B">
      <w:pPr>
        <w:pStyle w:val="Heading1"/>
        <w:numPr>
          <w:ilvl w:val="0"/>
          <w:numId w:val="3"/>
        </w:numPr>
        <w:ind w:left="0" w:right="139" w:hanging="709"/>
        <w:jc w:val="left"/>
        <w:rPr>
          <w:rFonts w:ascii="Arial" w:hAnsi="Arial" w:cs="Arial"/>
          <w:sz w:val="22"/>
          <w:szCs w:val="18"/>
          <w:lang w:val="en-GB"/>
        </w:rPr>
      </w:pPr>
      <w:r>
        <w:rPr>
          <w:rFonts w:ascii="Arial" w:hAnsi="Arial" w:cs="Arial"/>
          <w:sz w:val="22"/>
          <w:szCs w:val="18"/>
          <w:lang w:val="en-GB"/>
        </w:rPr>
        <w:t>Date of next meeting</w:t>
      </w:r>
    </w:p>
    <w:p w14:paraId="0EF9C698" w14:textId="43BAFBEF" w:rsidR="00B31405" w:rsidRDefault="002E25E9" w:rsidP="00993718">
      <w:pPr>
        <w:ind w:right="139"/>
        <w:rPr>
          <w:rFonts w:ascii="Arial" w:hAnsi="Arial" w:cs="Arial"/>
          <w:sz w:val="22"/>
          <w:szCs w:val="22"/>
        </w:rPr>
      </w:pPr>
      <w:r>
        <w:rPr>
          <w:rFonts w:ascii="Arial" w:hAnsi="Arial" w:cs="Arial"/>
          <w:sz w:val="22"/>
          <w:szCs w:val="22"/>
        </w:rPr>
        <w:t xml:space="preserve">Cllr Wood reminded Cllrs of the next meeting </w:t>
      </w:r>
      <w:r w:rsidR="00C302FF">
        <w:rPr>
          <w:rFonts w:ascii="Arial" w:hAnsi="Arial" w:cs="Arial"/>
          <w:sz w:val="22"/>
          <w:szCs w:val="22"/>
        </w:rPr>
        <w:t xml:space="preserve">date of </w:t>
      </w:r>
      <w:r>
        <w:rPr>
          <w:rFonts w:ascii="Arial" w:hAnsi="Arial" w:cs="Arial"/>
          <w:sz w:val="22"/>
          <w:szCs w:val="22"/>
        </w:rPr>
        <w:t>0</w:t>
      </w:r>
      <w:r w:rsidR="00CF3825">
        <w:rPr>
          <w:rFonts w:ascii="Arial" w:hAnsi="Arial" w:cs="Arial"/>
          <w:sz w:val="22"/>
          <w:szCs w:val="22"/>
        </w:rPr>
        <w:t>4 November</w:t>
      </w:r>
      <w:r>
        <w:rPr>
          <w:rFonts w:ascii="Arial" w:hAnsi="Arial" w:cs="Arial"/>
          <w:sz w:val="22"/>
          <w:szCs w:val="22"/>
        </w:rPr>
        <w:t xml:space="preserve"> 2021</w:t>
      </w:r>
      <w:r w:rsidR="00C47AA3">
        <w:rPr>
          <w:rFonts w:ascii="Arial" w:hAnsi="Arial" w:cs="Arial"/>
          <w:sz w:val="22"/>
          <w:szCs w:val="22"/>
        </w:rPr>
        <w:t>at 7.30pm</w:t>
      </w:r>
      <w:r w:rsidR="009600B8">
        <w:rPr>
          <w:rFonts w:ascii="Arial" w:hAnsi="Arial" w:cs="Arial"/>
          <w:sz w:val="22"/>
          <w:szCs w:val="22"/>
        </w:rPr>
        <w:t xml:space="preserve"> </w:t>
      </w:r>
      <w:r w:rsidR="00390C26">
        <w:rPr>
          <w:rFonts w:ascii="Arial" w:hAnsi="Arial" w:cs="Arial"/>
          <w:sz w:val="22"/>
          <w:szCs w:val="22"/>
        </w:rPr>
        <w:t>in Barham Village Hall.</w:t>
      </w:r>
    </w:p>
    <w:p w14:paraId="6666F1DC" w14:textId="165975D7" w:rsidR="00390C26" w:rsidRDefault="00390C26" w:rsidP="00993718">
      <w:pPr>
        <w:ind w:right="139"/>
        <w:rPr>
          <w:rFonts w:ascii="Arial" w:hAnsi="Arial" w:cs="Arial"/>
          <w:sz w:val="22"/>
          <w:szCs w:val="22"/>
        </w:rPr>
      </w:pPr>
    </w:p>
    <w:p w14:paraId="202352CF" w14:textId="3267E30A" w:rsidR="00CD06A4" w:rsidRDefault="00D866BF" w:rsidP="00B31405">
      <w:pPr>
        <w:rPr>
          <w:rFonts w:ascii="Arial" w:hAnsi="Arial" w:cs="Arial"/>
          <w:sz w:val="22"/>
          <w:szCs w:val="22"/>
        </w:rPr>
      </w:pPr>
      <w:r>
        <w:rPr>
          <w:rFonts w:ascii="Arial" w:hAnsi="Arial" w:cs="Arial"/>
          <w:sz w:val="22"/>
          <w:szCs w:val="22"/>
        </w:rPr>
        <w:t xml:space="preserve">The meeting closed at </w:t>
      </w:r>
      <w:r w:rsidR="00CF3825">
        <w:rPr>
          <w:rFonts w:ascii="Arial" w:hAnsi="Arial" w:cs="Arial"/>
          <w:sz w:val="22"/>
          <w:szCs w:val="22"/>
        </w:rPr>
        <w:t>8.34pm</w:t>
      </w:r>
      <w:r>
        <w:rPr>
          <w:rFonts w:ascii="Arial" w:hAnsi="Arial" w:cs="Arial"/>
          <w:sz w:val="22"/>
          <w:szCs w:val="22"/>
        </w:rPr>
        <w:t>.</w:t>
      </w:r>
    </w:p>
    <w:p w14:paraId="062CA020" w14:textId="77777777" w:rsidR="00CD06A4" w:rsidRDefault="00CD06A4" w:rsidP="00B31405">
      <w:pPr>
        <w:rPr>
          <w:rFonts w:ascii="Arial" w:hAnsi="Arial" w:cs="Arial"/>
          <w:sz w:val="22"/>
          <w:szCs w:val="22"/>
        </w:rPr>
      </w:pPr>
    </w:p>
    <w:p w14:paraId="7907A5B1" w14:textId="77777777" w:rsidR="00CD06A4" w:rsidRDefault="00CD06A4" w:rsidP="00B31405">
      <w:pPr>
        <w:rPr>
          <w:rFonts w:ascii="Arial" w:hAnsi="Arial" w:cs="Arial"/>
          <w:sz w:val="22"/>
          <w:szCs w:val="22"/>
        </w:rPr>
      </w:pPr>
    </w:p>
    <w:p w14:paraId="356C6EBD" w14:textId="77777777" w:rsidR="00CD06A4" w:rsidRDefault="00CD06A4" w:rsidP="00B31405">
      <w:pPr>
        <w:rPr>
          <w:rFonts w:ascii="Arial" w:hAnsi="Arial" w:cs="Arial"/>
          <w:sz w:val="22"/>
          <w:szCs w:val="22"/>
        </w:rPr>
      </w:pPr>
    </w:p>
    <w:p w14:paraId="1BE110D2" w14:textId="77777777" w:rsidR="00D866BF" w:rsidRDefault="00D866BF" w:rsidP="00B31405">
      <w:pPr>
        <w:rPr>
          <w:rFonts w:ascii="Arial" w:hAnsi="Arial" w:cs="Arial"/>
          <w:sz w:val="22"/>
          <w:szCs w:val="22"/>
        </w:rPr>
      </w:pPr>
      <w:r>
        <w:rPr>
          <w:rFonts w:ascii="Arial" w:hAnsi="Arial" w:cs="Arial"/>
          <w:sz w:val="22"/>
          <w:szCs w:val="22"/>
        </w:rPr>
        <w:t>Signed: ……………………………………………………</w:t>
      </w:r>
    </w:p>
    <w:p w14:paraId="244EF8B2" w14:textId="77777777" w:rsidR="00D866BF" w:rsidRDefault="00D866BF" w:rsidP="00B31405">
      <w:pPr>
        <w:rPr>
          <w:rFonts w:ascii="Arial" w:hAnsi="Arial" w:cs="Arial"/>
          <w:sz w:val="22"/>
          <w:szCs w:val="22"/>
        </w:rPr>
      </w:pPr>
      <w:r>
        <w:rPr>
          <w:rFonts w:ascii="Arial" w:hAnsi="Arial" w:cs="Arial"/>
          <w:sz w:val="22"/>
          <w:szCs w:val="22"/>
        </w:rPr>
        <w:t>Chairman, Cllr David Wood</w:t>
      </w:r>
    </w:p>
    <w:p w14:paraId="04A7852E" w14:textId="77777777" w:rsidR="00D866BF" w:rsidRDefault="00D866BF" w:rsidP="00B31405">
      <w:pPr>
        <w:rPr>
          <w:rFonts w:ascii="Arial" w:hAnsi="Arial" w:cs="Arial"/>
          <w:sz w:val="22"/>
          <w:szCs w:val="22"/>
        </w:rPr>
      </w:pPr>
    </w:p>
    <w:p w14:paraId="29ACF840" w14:textId="77777777" w:rsidR="00D866BF" w:rsidRDefault="00D866BF" w:rsidP="00B31405">
      <w:pPr>
        <w:rPr>
          <w:rFonts w:ascii="Arial" w:hAnsi="Arial" w:cs="Arial"/>
          <w:sz w:val="22"/>
          <w:szCs w:val="22"/>
        </w:rPr>
      </w:pPr>
    </w:p>
    <w:p w14:paraId="6BBC6E1D" w14:textId="77777777" w:rsidR="00D866BF" w:rsidRPr="00B31405" w:rsidRDefault="00D866BF" w:rsidP="00B31405">
      <w:pPr>
        <w:rPr>
          <w:rFonts w:ascii="Arial" w:hAnsi="Arial" w:cs="Arial"/>
          <w:sz w:val="22"/>
          <w:szCs w:val="22"/>
        </w:rPr>
      </w:pPr>
      <w:r>
        <w:rPr>
          <w:rFonts w:ascii="Arial" w:hAnsi="Arial" w:cs="Arial"/>
          <w:sz w:val="22"/>
          <w:szCs w:val="22"/>
        </w:rPr>
        <w:t>Date: ……………………………………………………….</w:t>
      </w:r>
    </w:p>
    <w:p w14:paraId="36D93796" w14:textId="77777777" w:rsidR="00B31405" w:rsidRPr="00B31405" w:rsidRDefault="00B31405" w:rsidP="00B31405">
      <w:pPr>
        <w:rPr>
          <w:lang w:val="x-none"/>
        </w:rPr>
      </w:pPr>
    </w:p>
    <w:p w14:paraId="21FBDC6F" w14:textId="77777777" w:rsidR="00F5697F" w:rsidRDefault="00F5697F" w:rsidP="00F5697F">
      <w:pPr>
        <w:jc w:val="center"/>
        <w:rPr>
          <w:b/>
          <w:i/>
          <w:sz w:val="22"/>
          <w:szCs w:val="22"/>
        </w:rPr>
      </w:pPr>
      <w:r w:rsidRPr="00F5697F">
        <w:rPr>
          <w:b/>
          <w:i/>
          <w:sz w:val="22"/>
          <w:szCs w:val="22"/>
        </w:rPr>
        <w:t>Please note these Minutes remain as draft Minutes until they are approved by the parish council</w:t>
      </w:r>
    </w:p>
    <w:p w14:paraId="282D2597" w14:textId="5644514F" w:rsidR="00F5697F" w:rsidRPr="00F5697F" w:rsidRDefault="00F5697F" w:rsidP="00F5697F">
      <w:pPr>
        <w:jc w:val="center"/>
        <w:rPr>
          <w:b/>
          <w:i/>
          <w:sz w:val="22"/>
          <w:szCs w:val="22"/>
        </w:rPr>
      </w:pPr>
      <w:r w:rsidRPr="00F5697F">
        <w:rPr>
          <w:b/>
          <w:i/>
          <w:sz w:val="22"/>
          <w:szCs w:val="22"/>
        </w:rPr>
        <w:t>at their next parish council meeting</w:t>
      </w:r>
    </w:p>
    <w:p w14:paraId="1A2E5CC5" w14:textId="77777777" w:rsidR="00F5697F" w:rsidRDefault="00F5697F" w:rsidP="001959BE">
      <w:pPr>
        <w:ind w:left="-709" w:firstLine="426"/>
        <w:rPr>
          <w:rFonts w:ascii="Arial" w:hAnsi="Arial" w:cs="Arial"/>
          <w:b/>
          <w:sz w:val="18"/>
          <w:szCs w:val="18"/>
        </w:rPr>
      </w:pPr>
    </w:p>
    <w:p w14:paraId="56B5BC04" w14:textId="706C1775" w:rsidR="00F31E65" w:rsidRPr="00784606" w:rsidRDefault="00F31E65" w:rsidP="001959BE">
      <w:pPr>
        <w:ind w:left="-709" w:firstLine="426"/>
        <w:rPr>
          <w:rFonts w:ascii="Arial" w:hAnsi="Arial" w:cs="Arial"/>
          <w:sz w:val="18"/>
          <w:szCs w:val="18"/>
        </w:rPr>
      </w:pPr>
      <w:r w:rsidRPr="00784606">
        <w:rPr>
          <w:rFonts w:ascii="Arial" w:hAnsi="Arial" w:cs="Arial"/>
          <w:b/>
          <w:sz w:val="18"/>
          <w:szCs w:val="18"/>
        </w:rPr>
        <w:t>Future meeting dates in person</w:t>
      </w:r>
      <w:r w:rsidRPr="00784606">
        <w:rPr>
          <w:rFonts w:ascii="Arial" w:hAnsi="Arial" w:cs="Arial"/>
          <w:sz w:val="18"/>
          <w:szCs w:val="18"/>
        </w:rPr>
        <w:t xml:space="preserve">:  </w:t>
      </w:r>
    </w:p>
    <w:p w14:paraId="14FAC238" w14:textId="465FE838" w:rsidR="00F31E65" w:rsidRPr="00784606" w:rsidRDefault="00F31E65" w:rsidP="001959BE">
      <w:pPr>
        <w:pStyle w:val="ColorfulList-Accent11"/>
        <w:ind w:left="-283" w:right="329"/>
        <w:jc w:val="both"/>
        <w:rPr>
          <w:rFonts w:ascii="Arial" w:hAnsi="Arial" w:cs="Arial"/>
          <w:sz w:val="18"/>
          <w:szCs w:val="18"/>
        </w:rPr>
      </w:pPr>
      <w:r w:rsidRPr="00784606">
        <w:rPr>
          <w:rFonts w:ascii="Arial" w:hAnsi="Arial" w:cs="Arial"/>
          <w:b/>
          <w:sz w:val="18"/>
          <w:szCs w:val="18"/>
        </w:rPr>
        <w:t>Provisional dates for Full Council</w:t>
      </w:r>
      <w:r w:rsidRPr="00784606">
        <w:rPr>
          <w:rFonts w:ascii="Arial" w:hAnsi="Arial" w:cs="Arial"/>
          <w:sz w:val="18"/>
          <w:szCs w:val="18"/>
        </w:rPr>
        <w:t>: 04 November, 02 December 2021</w:t>
      </w:r>
      <w:r w:rsidR="00D06A39">
        <w:rPr>
          <w:rFonts w:ascii="Arial" w:hAnsi="Arial" w:cs="Arial"/>
          <w:sz w:val="18"/>
          <w:szCs w:val="18"/>
        </w:rPr>
        <w:t>, no meeting in January</w:t>
      </w:r>
    </w:p>
    <w:p w14:paraId="72F98CDF" w14:textId="40D4C005" w:rsidR="00F31E65" w:rsidRDefault="00F31E65" w:rsidP="001959BE">
      <w:pPr>
        <w:pStyle w:val="ColorfulList-Accent11"/>
        <w:ind w:left="-283" w:right="329"/>
        <w:jc w:val="both"/>
        <w:rPr>
          <w:rFonts w:ascii="Arial" w:hAnsi="Arial" w:cs="Arial"/>
          <w:sz w:val="18"/>
          <w:szCs w:val="18"/>
        </w:rPr>
      </w:pPr>
      <w:r w:rsidRPr="00784606">
        <w:rPr>
          <w:rFonts w:ascii="Arial" w:hAnsi="Arial" w:cs="Arial"/>
          <w:b/>
          <w:sz w:val="18"/>
          <w:szCs w:val="18"/>
        </w:rPr>
        <w:t xml:space="preserve">And F&amp;GP meeting dates </w:t>
      </w:r>
      <w:r w:rsidRPr="00784606">
        <w:rPr>
          <w:rFonts w:ascii="Arial" w:hAnsi="Arial" w:cs="Arial"/>
          <w:b/>
          <w:i/>
          <w:sz w:val="18"/>
          <w:szCs w:val="18"/>
        </w:rPr>
        <w:t>should these be required</w:t>
      </w:r>
      <w:r w:rsidRPr="00784606">
        <w:rPr>
          <w:rFonts w:ascii="Arial" w:hAnsi="Arial" w:cs="Arial"/>
          <w:b/>
          <w:sz w:val="18"/>
          <w:szCs w:val="18"/>
        </w:rPr>
        <w:t xml:space="preserve">: </w:t>
      </w:r>
      <w:r w:rsidR="00CF3825">
        <w:rPr>
          <w:rFonts w:ascii="Arial" w:hAnsi="Arial" w:cs="Arial"/>
          <w:sz w:val="18"/>
          <w:szCs w:val="18"/>
        </w:rPr>
        <w:t>25</w:t>
      </w:r>
      <w:r w:rsidRPr="00784606">
        <w:rPr>
          <w:rFonts w:ascii="Arial" w:hAnsi="Arial" w:cs="Arial"/>
          <w:sz w:val="18"/>
          <w:szCs w:val="18"/>
        </w:rPr>
        <w:t xml:space="preserve"> November and 15 December 2021.</w:t>
      </w:r>
    </w:p>
    <w:p w14:paraId="310E5ED3" w14:textId="78F53F43" w:rsidR="004A0849" w:rsidRDefault="004A0849" w:rsidP="001959BE">
      <w:pPr>
        <w:pStyle w:val="ColorfulList-Accent11"/>
        <w:ind w:left="-283" w:right="329"/>
        <w:jc w:val="both"/>
        <w:rPr>
          <w:rFonts w:ascii="Arial" w:hAnsi="Arial" w:cs="Arial"/>
          <w:sz w:val="18"/>
          <w:szCs w:val="18"/>
        </w:rPr>
      </w:pPr>
    </w:p>
    <w:p w14:paraId="0DCFB60F" w14:textId="77777777" w:rsidR="005D3295" w:rsidRDefault="005D3295" w:rsidP="001959BE">
      <w:pPr>
        <w:pStyle w:val="ColorfulList-Accent11"/>
        <w:ind w:left="-283" w:right="329"/>
        <w:jc w:val="both"/>
        <w:rPr>
          <w:rFonts w:ascii="Arial" w:hAnsi="Arial" w:cs="Arial"/>
          <w:sz w:val="18"/>
          <w:szCs w:val="18"/>
        </w:rPr>
      </w:pPr>
    </w:p>
    <w:sectPr w:rsidR="005D3295" w:rsidSect="006E4033">
      <w:footerReference w:type="even" r:id="rId11"/>
      <w:footerReference w:type="default" r:id="rId12"/>
      <w:pgSz w:w="11900" w:h="16840"/>
      <w:pgMar w:top="794" w:right="278" w:bottom="851" w:left="1560"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EC220" w14:textId="77777777" w:rsidR="001F3B98" w:rsidRDefault="001F3B98">
      <w:r>
        <w:separator/>
      </w:r>
    </w:p>
  </w:endnote>
  <w:endnote w:type="continuationSeparator" w:id="0">
    <w:p w14:paraId="5004FB8C" w14:textId="77777777" w:rsidR="001F3B98" w:rsidRDefault="001F3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MT">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79FF4" w14:textId="77777777" w:rsidR="00C61C03" w:rsidRDefault="00C61C03" w:rsidP="00E929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00241D" w14:textId="77777777" w:rsidR="00C61C03" w:rsidRDefault="00C61C03" w:rsidP="00E929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F5D1D" w14:textId="77777777" w:rsidR="00C61C03" w:rsidRDefault="00C61C03" w:rsidP="00E929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DD40DA8" w14:textId="77777777" w:rsidR="00C61C03" w:rsidRDefault="00C61C03" w:rsidP="00E929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27FCE" w14:textId="77777777" w:rsidR="001F3B98" w:rsidRDefault="001F3B98">
      <w:r>
        <w:separator/>
      </w:r>
    </w:p>
  </w:footnote>
  <w:footnote w:type="continuationSeparator" w:id="0">
    <w:p w14:paraId="4C7B281B" w14:textId="77777777" w:rsidR="001F3B98" w:rsidRDefault="001F3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67A8"/>
    <w:multiLevelType w:val="hybridMultilevel"/>
    <w:tmpl w:val="E598BD3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C58CD"/>
    <w:multiLevelType w:val="hybridMultilevel"/>
    <w:tmpl w:val="D2162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6337A"/>
    <w:multiLevelType w:val="hybridMultilevel"/>
    <w:tmpl w:val="24844B36"/>
    <w:lvl w:ilvl="0" w:tplc="08090003">
      <w:start w:val="1"/>
      <w:numFmt w:val="bullet"/>
      <w:lvlText w:val="o"/>
      <w:lvlJc w:val="left"/>
      <w:pPr>
        <w:ind w:left="578" w:hanging="360"/>
      </w:pPr>
      <w:rPr>
        <w:rFonts w:ascii="Courier New" w:hAnsi="Courier New" w:cs="Courier New"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0778313D"/>
    <w:multiLevelType w:val="hybridMultilevel"/>
    <w:tmpl w:val="62328CF6"/>
    <w:lvl w:ilvl="0" w:tplc="DF5A3F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8387221"/>
    <w:multiLevelType w:val="hybridMultilevel"/>
    <w:tmpl w:val="7C0445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866E91"/>
    <w:multiLevelType w:val="multilevel"/>
    <w:tmpl w:val="4AC4B3F6"/>
    <w:lvl w:ilvl="0">
      <w:start w:val="1"/>
      <w:numFmt w:val="decimal"/>
      <w:lvlText w:val="%1."/>
      <w:lvlJc w:val="left"/>
      <w:pPr>
        <w:tabs>
          <w:tab w:val="num" w:pos="2760"/>
        </w:tabs>
        <w:ind w:left="2760" w:hanging="360"/>
      </w:pPr>
      <w:rPr>
        <w:rFonts w:hint="default"/>
      </w:rPr>
    </w:lvl>
    <w:lvl w:ilvl="1">
      <w:start w:val="1"/>
      <w:numFmt w:val="lowerLetter"/>
      <w:lvlText w:val="(%2)"/>
      <w:lvlJc w:val="left"/>
      <w:pPr>
        <w:tabs>
          <w:tab w:val="num" w:pos="3855"/>
        </w:tabs>
        <w:ind w:left="3855" w:hanging="375"/>
      </w:pPr>
      <w:rPr>
        <w:rFonts w:ascii="Arial" w:eastAsia="Times New Roman" w:hAnsi="Arial" w:cs="Arial"/>
      </w:rPr>
    </w:lvl>
    <w:lvl w:ilvl="2">
      <w:start w:val="1"/>
      <w:numFmt w:val="lowerRoman"/>
      <w:lvlText w:val="%3)"/>
      <w:lvlJc w:val="left"/>
      <w:pPr>
        <w:tabs>
          <w:tab w:val="num" w:pos="5100"/>
        </w:tabs>
        <w:ind w:left="5100" w:hanging="720"/>
      </w:pPr>
      <w:rPr>
        <w:rFonts w:ascii="Arial" w:eastAsia="Cambria" w:hAnsi="Arial" w:cs="Arial"/>
      </w:rPr>
    </w:lvl>
    <w:lvl w:ilvl="3">
      <w:start w:val="1"/>
      <w:numFmt w:val="decimal"/>
      <w:lvlText w:val="%4."/>
      <w:lvlJc w:val="left"/>
      <w:pPr>
        <w:tabs>
          <w:tab w:val="num" w:pos="5280"/>
        </w:tabs>
        <w:ind w:left="5280" w:hanging="360"/>
      </w:pPr>
    </w:lvl>
    <w:lvl w:ilvl="4">
      <w:start w:val="2"/>
      <w:numFmt w:val="lowerRoman"/>
      <w:lvlText w:val="(%5)"/>
      <w:lvlJc w:val="left"/>
      <w:pPr>
        <w:ind w:left="6360" w:hanging="720"/>
      </w:pPr>
      <w:rPr>
        <w:rFonts w:hint="default"/>
      </w:rPr>
    </w:lvl>
    <w:lvl w:ilvl="5">
      <w:numFmt w:val="bullet"/>
      <w:lvlText w:val="-"/>
      <w:lvlJc w:val="left"/>
      <w:pPr>
        <w:ind w:left="6900" w:hanging="360"/>
      </w:pPr>
      <w:rPr>
        <w:rFonts w:ascii="Arial" w:eastAsia="Times New Roman" w:hAnsi="Arial" w:cs="Arial" w:hint="default"/>
      </w:rPr>
    </w:lvl>
    <w:lvl w:ilvl="6" w:tentative="1">
      <w:start w:val="1"/>
      <w:numFmt w:val="decimal"/>
      <w:lvlText w:val="%7."/>
      <w:lvlJc w:val="left"/>
      <w:pPr>
        <w:tabs>
          <w:tab w:val="num" w:pos="7440"/>
        </w:tabs>
        <w:ind w:left="7440" w:hanging="360"/>
      </w:pPr>
    </w:lvl>
    <w:lvl w:ilvl="7" w:tentative="1">
      <w:start w:val="1"/>
      <w:numFmt w:val="lowerLetter"/>
      <w:lvlText w:val="%8."/>
      <w:lvlJc w:val="left"/>
      <w:pPr>
        <w:tabs>
          <w:tab w:val="num" w:pos="8160"/>
        </w:tabs>
        <w:ind w:left="8160" w:hanging="360"/>
      </w:pPr>
    </w:lvl>
    <w:lvl w:ilvl="8" w:tentative="1">
      <w:start w:val="1"/>
      <w:numFmt w:val="lowerRoman"/>
      <w:lvlText w:val="%9."/>
      <w:lvlJc w:val="right"/>
      <w:pPr>
        <w:tabs>
          <w:tab w:val="num" w:pos="8880"/>
        </w:tabs>
        <w:ind w:left="8880" w:hanging="180"/>
      </w:pPr>
    </w:lvl>
  </w:abstractNum>
  <w:abstractNum w:abstractNumId="6" w15:restartNumberingAfterBreak="0">
    <w:nsid w:val="0DA8108C"/>
    <w:multiLevelType w:val="hybridMultilevel"/>
    <w:tmpl w:val="30CA163C"/>
    <w:lvl w:ilvl="0" w:tplc="AEA8132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54040A"/>
    <w:multiLevelType w:val="multilevel"/>
    <w:tmpl w:val="63FAE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A2082"/>
    <w:multiLevelType w:val="hybridMultilevel"/>
    <w:tmpl w:val="9278A4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1D5F7C"/>
    <w:multiLevelType w:val="hybridMultilevel"/>
    <w:tmpl w:val="F43670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984FBD"/>
    <w:multiLevelType w:val="hybridMultilevel"/>
    <w:tmpl w:val="7996CE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EB66BF"/>
    <w:multiLevelType w:val="hybridMultilevel"/>
    <w:tmpl w:val="36A826FC"/>
    <w:lvl w:ilvl="0" w:tplc="0C961F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89413F"/>
    <w:multiLevelType w:val="multilevel"/>
    <w:tmpl w:val="979A7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2483A"/>
    <w:multiLevelType w:val="hybridMultilevel"/>
    <w:tmpl w:val="E58E2C20"/>
    <w:lvl w:ilvl="0" w:tplc="9498F83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2F05429"/>
    <w:multiLevelType w:val="hybridMultilevel"/>
    <w:tmpl w:val="E9F4CE6E"/>
    <w:lvl w:ilvl="0" w:tplc="08090003">
      <w:start w:val="1"/>
      <w:numFmt w:val="bullet"/>
      <w:lvlText w:val="o"/>
      <w:lvlJc w:val="left"/>
      <w:pPr>
        <w:ind w:left="-273" w:hanging="360"/>
      </w:pPr>
      <w:rPr>
        <w:rFonts w:ascii="Courier New" w:hAnsi="Courier New" w:cs="Courier New"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15" w15:restartNumberingAfterBreak="0">
    <w:nsid w:val="354F6608"/>
    <w:multiLevelType w:val="hybridMultilevel"/>
    <w:tmpl w:val="D50A59A6"/>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6" w15:restartNumberingAfterBreak="0">
    <w:nsid w:val="3DA103C9"/>
    <w:multiLevelType w:val="hybridMultilevel"/>
    <w:tmpl w:val="0E702D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BD6AE1"/>
    <w:multiLevelType w:val="hybridMultilevel"/>
    <w:tmpl w:val="7C1CE408"/>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27F40D3"/>
    <w:multiLevelType w:val="hybridMultilevel"/>
    <w:tmpl w:val="56F8C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8A7895"/>
    <w:multiLevelType w:val="hybridMultilevel"/>
    <w:tmpl w:val="5D74C29C"/>
    <w:lvl w:ilvl="0" w:tplc="455A0440">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125EF0"/>
    <w:multiLevelType w:val="multilevel"/>
    <w:tmpl w:val="B6625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121F3E"/>
    <w:multiLevelType w:val="hybridMultilevel"/>
    <w:tmpl w:val="1AF8F5E2"/>
    <w:lvl w:ilvl="0" w:tplc="BBE0FA32">
      <w:start w:val="1"/>
      <w:numFmt w:val="decimal"/>
      <w:lvlText w:val="%1."/>
      <w:lvlJc w:val="left"/>
      <w:pPr>
        <w:ind w:left="76" w:hanging="360"/>
      </w:pPr>
      <w:rPr>
        <w:rFonts w:hint="default"/>
      </w:rPr>
    </w:lvl>
    <w:lvl w:ilvl="1" w:tplc="08090019">
      <w:start w:val="1"/>
      <w:numFmt w:val="lowerLetter"/>
      <w:lvlText w:val="%2."/>
      <w:lvlJc w:val="left"/>
      <w:pPr>
        <w:ind w:left="796" w:hanging="360"/>
      </w:pPr>
    </w:lvl>
    <w:lvl w:ilvl="2" w:tplc="0809001B">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22" w15:restartNumberingAfterBreak="0">
    <w:nsid w:val="47AB38E8"/>
    <w:multiLevelType w:val="hybridMultilevel"/>
    <w:tmpl w:val="218EA69E"/>
    <w:lvl w:ilvl="0" w:tplc="B3DC89F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F3B57B9"/>
    <w:multiLevelType w:val="hybridMultilevel"/>
    <w:tmpl w:val="293065C4"/>
    <w:lvl w:ilvl="0" w:tplc="635C1E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AE685E"/>
    <w:multiLevelType w:val="multilevel"/>
    <w:tmpl w:val="4E1298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4A1BDB"/>
    <w:multiLevelType w:val="multilevel"/>
    <w:tmpl w:val="9620D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2379E9"/>
    <w:multiLevelType w:val="hybridMultilevel"/>
    <w:tmpl w:val="14C8BB36"/>
    <w:lvl w:ilvl="0" w:tplc="83DAEBE8">
      <w:start w:val="1"/>
      <w:numFmt w:val="decimal"/>
      <w:lvlText w:val="%1."/>
      <w:lvlJc w:val="left"/>
      <w:pPr>
        <w:ind w:left="76" w:hanging="360"/>
      </w:pPr>
      <w:rPr>
        <w:rFonts w:hint="default"/>
        <w:sz w:val="22"/>
        <w:szCs w:val="22"/>
      </w:rPr>
    </w:lvl>
    <w:lvl w:ilvl="1" w:tplc="08090019">
      <w:start w:val="1"/>
      <w:numFmt w:val="lowerLetter"/>
      <w:lvlText w:val="%2."/>
      <w:lvlJc w:val="left"/>
      <w:pPr>
        <w:ind w:left="796" w:hanging="360"/>
      </w:pPr>
    </w:lvl>
    <w:lvl w:ilvl="2" w:tplc="0809001B">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27" w15:restartNumberingAfterBreak="0">
    <w:nsid w:val="56F95B20"/>
    <w:multiLevelType w:val="hybridMultilevel"/>
    <w:tmpl w:val="CB262E34"/>
    <w:lvl w:ilvl="0" w:tplc="B8EE1C0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9E10D5"/>
    <w:multiLevelType w:val="hybridMultilevel"/>
    <w:tmpl w:val="849AAB28"/>
    <w:lvl w:ilvl="0" w:tplc="CBA620A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BF0550"/>
    <w:multiLevelType w:val="hybridMultilevel"/>
    <w:tmpl w:val="E05842AA"/>
    <w:lvl w:ilvl="0" w:tplc="891430A6">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B0F1903"/>
    <w:multiLevelType w:val="hybridMultilevel"/>
    <w:tmpl w:val="5F1ADDFE"/>
    <w:lvl w:ilvl="0" w:tplc="60B0DDB0">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31" w15:restartNumberingAfterBreak="0">
    <w:nsid w:val="5E3A10BD"/>
    <w:multiLevelType w:val="hybridMultilevel"/>
    <w:tmpl w:val="F0D831F0"/>
    <w:lvl w:ilvl="0" w:tplc="767C190A">
      <w:start w:val="2"/>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2" w15:restartNumberingAfterBreak="0">
    <w:nsid w:val="5F9F2213"/>
    <w:multiLevelType w:val="hybridMultilevel"/>
    <w:tmpl w:val="CA5E1CBE"/>
    <w:lvl w:ilvl="0" w:tplc="08090003">
      <w:start w:val="1"/>
      <w:numFmt w:val="bullet"/>
      <w:lvlText w:val="o"/>
      <w:lvlJc w:val="left"/>
      <w:pPr>
        <w:ind w:left="436" w:hanging="360"/>
      </w:pPr>
      <w:rPr>
        <w:rFonts w:ascii="Courier New" w:hAnsi="Courier New" w:cs="Courier New"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3" w15:restartNumberingAfterBreak="0">
    <w:nsid w:val="607F2F11"/>
    <w:multiLevelType w:val="hybridMultilevel"/>
    <w:tmpl w:val="83421E0C"/>
    <w:lvl w:ilvl="0" w:tplc="ACAE0C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0C3B2B"/>
    <w:multiLevelType w:val="hybridMultilevel"/>
    <w:tmpl w:val="DD48C2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63B3C72"/>
    <w:multiLevelType w:val="hybridMultilevel"/>
    <w:tmpl w:val="9E720A6C"/>
    <w:lvl w:ilvl="0" w:tplc="959862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9E0EAC"/>
    <w:multiLevelType w:val="hybridMultilevel"/>
    <w:tmpl w:val="5D7A7DE4"/>
    <w:lvl w:ilvl="0" w:tplc="275C6CE0">
      <w:start w:val="1"/>
      <w:numFmt w:val="decimal"/>
      <w:lvlText w:val="%1."/>
      <w:lvlJc w:val="left"/>
      <w:pPr>
        <w:ind w:left="76" w:hanging="360"/>
      </w:pPr>
      <w:rPr>
        <w:rFonts w:hint="default"/>
      </w:rPr>
    </w:lvl>
    <w:lvl w:ilvl="1" w:tplc="08090019">
      <w:start w:val="1"/>
      <w:numFmt w:val="lowerLetter"/>
      <w:lvlText w:val="%2."/>
      <w:lvlJc w:val="left"/>
      <w:pPr>
        <w:ind w:left="796" w:hanging="360"/>
      </w:pPr>
    </w:lvl>
    <w:lvl w:ilvl="2" w:tplc="0809001B">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37" w15:restartNumberingAfterBreak="0">
    <w:nsid w:val="737342BC"/>
    <w:multiLevelType w:val="hybridMultilevel"/>
    <w:tmpl w:val="E2E860B8"/>
    <w:lvl w:ilvl="0" w:tplc="08090003">
      <w:start w:val="1"/>
      <w:numFmt w:val="bullet"/>
      <w:lvlText w:val="o"/>
      <w:lvlJc w:val="left"/>
      <w:pPr>
        <w:ind w:left="-273" w:hanging="360"/>
      </w:pPr>
      <w:rPr>
        <w:rFonts w:ascii="Courier New" w:hAnsi="Courier New" w:cs="Courier New"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38" w15:restartNumberingAfterBreak="0">
    <w:nsid w:val="744437CD"/>
    <w:multiLevelType w:val="hybridMultilevel"/>
    <w:tmpl w:val="FBDE24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1D7C8F"/>
    <w:multiLevelType w:val="hybridMultilevel"/>
    <w:tmpl w:val="BDE6ABEE"/>
    <w:lvl w:ilvl="0" w:tplc="767C190A">
      <w:start w:val="2"/>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207436"/>
    <w:multiLevelType w:val="hybridMultilevel"/>
    <w:tmpl w:val="078AB7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FE241C"/>
    <w:multiLevelType w:val="hybridMultilevel"/>
    <w:tmpl w:val="FF805BAE"/>
    <w:lvl w:ilvl="0" w:tplc="2E4C615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620514"/>
    <w:multiLevelType w:val="hybridMultilevel"/>
    <w:tmpl w:val="06982E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177EC6"/>
    <w:multiLevelType w:val="hybridMultilevel"/>
    <w:tmpl w:val="18B2B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26"/>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2"/>
  </w:num>
  <w:num w:numId="7">
    <w:abstractNumId w:val="13"/>
  </w:num>
  <w:num w:numId="8">
    <w:abstractNumId w:val="0"/>
  </w:num>
  <w:num w:numId="9">
    <w:abstractNumId w:val="6"/>
  </w:num>
  <w:num w:numId="10">
    <w:abstractNumId w:val="20"/>
  </w:num>
  <w:num w:numId="11">
    <w:abstractNumId w:val="38"/>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6"/>
  </w:num>
  <w:num w:numId="15">
    <w:abstractNumId w:val="14"/>
  </w:num>
  <w:num w:numId="16">
    <w:abstractNumId w:val="37"/>
  </w:num>
  <w:num w:numId="17">
    <w:abstractNumId w:val="10"/>
  </w:num>
  <w:num w:numId="18">
    <w:abstractNumId w:val="19"/>
  </w:num>
  <w:num w:numId="19">
    <w:abstractNumId w:val="11"/>
  </w:num>
  <w:num w:numId="20">
    <w:abstractNumId w:val="23"/>
  </w:num>
  <w:num w:numId="21">
    <w:abstractNumId w:val="1"/>
  </w:num>
  <w:num w:numId="22">
    <w:abstractNumId w:val="2"/>
  </w:num>
  <w:num w:numId="23">
    <w:abstractNumId w:val="40"/>
  </w:num>
  <w:num w:numId="24">
    <w:abstractNumId w:val="4"/>
  </w:num>
  <w:num w:numId="25">
    <w:abstractNumId w:val="24"/>
  </w:num>
  <w:num w:numId="26">
    <w:abstractNumId w:val="43"/>
  </w:num>
  <w:num w:numId="27">
    <w:abstractNumId w:val="22"/>
  </w:num>
  <w:num w:numId="28">
    <w:abstractNumId w:val="31"/>
  </w:num>
  <w:num w:numId="29">
    <w:abstractNumId w:val="39"/>
  </w:num>
  <w:num w:numId="30">
    <w:abstractNumId w:val="27"/>
  </w:num>
  <w:num w:numId="31">
    <w:abstractNumId w:val="33"/>
  </w:num>
  <w:num w:numId="32">
    <w:abstractNumId w:val="34"/>
  </w:num>
  <w:num w:numId="33">
    <w:abstractNumId w:val="18"/>
  </w:num>
  <w:num w:numId="34">
    <w:abstractNumId w:val="41"/>
  </w:num>
  <w:num w:numId="35">
    <w:abstractNumId w:val="36"/>
  </w:num>
  <w:num w:numId="36">
    <w:abstractNumId w:val="3"/>
  </w:num>
  <w:num w:numId="37">
    <w:abstractNumId w:val="28"/>
  </w:num>
  <w:num w:numId="38">
    <w:abstractNumId w:val="35"/>
  </w:num>
  <w:num w:numId="39">
    <w:abstractNumId w:val="8"/>
  </w:num>
  <w:num w:numId="40">
    <w:abstractNumId w:val="32"/>
  </w:num>
  <w:num w:numId="41">
    <w:abstractNumId w:val="30"/>
  </w:num>
  <w:num w:numId="42">
    <w:abstractNumId w:val="9"/>
  </w:num>
  <w:num w:numId="43">
    <w:abstractNumId w:val="25"/>
  </w:num>
  <w:num w:numId="44">
    <w:abstractNumId w:val="21"/>
  </w:num>
  <w:num w:numId="4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BAC"/>
    <w:rsid w:val="0000011F"/>
    <w:rsid w:val="00000983"/>
    <w:rsid w:val="00000F37"/>
    <w:rsid w:val="000022FB"/>
    <w:rsid w:val="00002DE5"/>
    <w:rsid w:val="00003758"/>
    <w:rsid w:val="00003E27"/>
    <w:rsid w:val="000044F5"/>
    <w:rsid w:val="00004B14"/>
    <w:rsid w:val="0000685E"/>
    <w:rsid w:val="000069E3"/>
    <w:rsid w:val="00006A0C"/>
    <w:rsid w:val="00006C96"/>
    <w:rsid w:val="00007374"/>
    <w:rsid w:val="00007BC7"/>
    <w:rsid w:val="00007EFB"/>
    <w:rsid w:val="00007F1E"/>
    <w:rsid w:val="000104BE"/>
    <w:rsid w:val="000108EC"/>
    <w:rsid w:val="00010EF9"/>
    <w:rsid w:val="00011489"/>
    <w:rsid w:val="00011504"/>
    <w:rsid w:val="0001256F"/>
    <w:rsid w:val="00013253"/>
    <w:rsid w:val="0001330E"/>
    <w:rsid w:val="0001359C"/>
    <w:rsid w:val="00013E9E"/>
    <w:rsid w:val="00013FA3"/>
    <w:rsid w:val="00014097"/>
    <w:rsid w:val="0001447B"/>
    <w:rsid w:val="0001468E"/>
    <w:rsid w:val="00014836"/>
    <w:rsid w:val="000155F7"/>
    <w:rsid w:val="0001565D"/>
    <w:rsid w:val="000163DA"/>
    <w:rsid w:val="00016775"/>
    <w:rsid w:val="000169CC"/>
    <w:rsid w:val="00016C80"/>
    <w:rsid w:val="00016D3C"/>
    <w:rsid w:val="00016FFD"/>
    <w:rsid w:val="00017A1F"/>
    <w:rsid w:val="000203A5"/>
    <w:rsid w:val="0002085F"/>
    <w:rsid w:val="00020C12"/>
    <w:rsid w:val="000219A3"/>
    <w:rsid w:val="00021B6E"/>
    <w:rsid w:val="00021E99"/>
    <w:rsid w:val="00023C96"/>
    <w:rsid w:val="00023D50"/>
    <w:rsid w:val="00023F42"/>
    <w:rsid w:val="00024CCB"/>
    <w:rsid w:val="000251FF"/>
    <w:rsid w:val="00025286"/>
    <w:rsid w:val="00025DFB"/>
    <w:rsid w:val="00026661"/>
    <w:rsid w:val="00026CF8"/>
    <w:rsid w:val="00026F4A"/>
    <w:rsid w:val="000272E2"/>
    <w:rsid w:val="00027F94"/>
    <w:rsid w:val="00030A16"/>
    <w:rsid w:val="000320D1"/>
    <w:rsid w:val="000325D1"/>
    <w:rsid w:val="00032727"/>
    <w:rsid w:val="00032D6D"/>
    <w:rsid w:val="00033968"/>
    <w:rsid w:val="00033C17"/>
    <w:rsid w:val="0003410E"/>
    <w:rsid w:val="00035034"/>
    <w:rsid w:val="000353D3"/>
    <w:rsid w:val="000354ED"/>
    <w:rsid w:val="0003572A"/>
    <w:rsid w:val="00035886"/>
    <w:rsid w:val="00036253"/>
    <w:rsid w:val="00036962"/>
    <w:rsid w:val="00036B2E"/>
    <w:rsid w:val="00037340"/>
    <w:rsid w:val="00037498"/>
    <w:rsid w:val="00040225"/>
    <w:rsid w:val="000406C5"/>
    <w:rsid w:val="00040A13"/>
    <w:rsid w:val="00040A7E"/>
    <w:rsid w:val="00040D26"/>
    <w:rsid w:val="00040ED3"/>
    <w:rsid w:val="00041237"/>
    <w:rsid w:val="0004201F"/>
    <w:rsid w:val="00042964"/>
    <w:rsid w:val="00043453"/>
    <w:rsid w:val="00043BDB"/>
    <w:rsid w:val="000451EE"/>
    <w:rsid w:val="000452D0"/>
    <w:rsid w:val="000469D3"/>
    <w:rsid w:val="0004746C"/>
    <w:rsid w:val="000479C0"/>
    <w:rsid w:val="00047E83"/>
    <w:rsid w:val="00050264"/>
    <w:rsid w:val="00050918"/>
    <w:rsid w:val="00050B5D"/>
    <w:rsid w:val="00050FE9"/>
    <w:rsid w:val="00051095"/>
    <w:rsid w:val="0005182E"/>
    <w:rsid w:val="00051D7D"/>
    <w:rsid w:val="000528E2"/>
    <w:rsid w:val="00054A89"/>
    <w:rsid w:val="000550F3"/>
    <w:rsid w:val="00055214"/>
    <w:rsid w:val="000555D0"/>
    <w:rsid w:val="0005740C"/>
    <w:rsid w:val="00057A58"/>
    <w:rsid w:val="00060648"/>
    <w:rsid w:val="000606C8"/>
    <w:rsid w:val="00060C18"/>
    <w:rsid w:val="0006145E"/>
    <w:rsid w:val="000616CF"/>
    <w:rsid w:val="00061E99"/>
    <w:rsid w:val="0006205D"/>
    <w:rsid w:val="00062AAC"/>
    <w:rsid w:val="00062E02"/>
    <w:rsid w:val="0006332C"/>
    <w:rsid w:val="00063C43"/>
    <w:rsid w:val="00063D79"/>
    <w:rsid w:val="000650F1"/>
    <w:rsid w:val="00066731"/>
    <w:rsid w:val="000672A4"/>
    <w:rsid w:val="0006752A"/>
    <w:rsid w:val="00067786"/>
    <w:rsid w:val="000700E9"/>
    <w:rsid w:val="00070263"/>
    <w:rsid w:val="000705B7"/>
    <w:rsid w:val="00070A33"/>
    <w:rsid w:val="00071054"/>
    <w:rsid w:val="00071D20"/>
    <w:rsid w:val="0007264F"/>
    <w:rsid w:val="0007286B"/>
    <w:rsid w:val="00072A6F"/>
    <w:rsid w:val="00072E72"/>
    <w:rsid w:val="00073172"/>
    <w:rsid w:val="00073848"/>
    <w:rsid w:val="00073EE9"/>
    <w:rsid w:val="0007417F"/>
    <w:rsid w:val="0007496B"/>
    <w:rsid w:val="00075788"/>
    <w:rsid w:val="00075934"/>
    <w:rsid w:val="00076932"/>
    <w:rsid w:val="00076B0C"/>
    <w:rsid w:val="00076EF4"/>
    <w:rsid w:val="000779B9"/>
    <w:rsid w:val="00080324"/>
    <w:rsid w:val="00080380"/>
    <w:rsid w:val="00080C0F"/>
    <w:rsid w:val="000815B2"/>
    <w:rsid w:val="000817B7"/>
    <w:rsid w:val="00081C2B"/>
    <w:rsid w:val="00081F4E"/>
    <w:rsid w:val="00082220"/>
    <w:rsid w:val="0008232C"/>
    <w:rsid w:val="00083331"/>
    <w:rsid w:val="0008344B"/>
    <w:rsid w:val="00083BAC"/>
    <w:rsid w:val="000844B0"/>
    <w:rsid w:val="00084553"/>
    <w:rsid w:val="00085277"/>
    <w:rsid w:val="000857FD"/>
    <w:rsid w:val="00085D5E"/>
    <w:rsid w:val="00085E81"/>
    <w:rsid w:val="00085EAA"/>
    <w:rsid w:val="00086A07"/>
    <w:rsid w:val="00087168"/>
    <w:rsid w:val="00087C91"/>
    <w:rsid w:val="00090E0C"/>
    <w:rsid w:val="00090FFF"/>
    <w:rsid w:val="000928C4"/>
    <w:rsid w:val="00093A40"/>
    <w:rsid w:val="0009407D"/>
    <w:rsid w:val="0009498A"/>
    <w:rsid w:val="00094BDF"/>
    <w:rsid w:val="00094F34"/>
    <w:rsid w:val="00095973"/>
    <w:rsid w:val="00095F48"/>
    <w:rsid w:val="00096995"/>
    <w:rsid w:val="00097EDD"/>
    <w:rsid w:val="000A081C"/>
    <w:rsid w:val="000A1006"/>
    <w:rsid w:val="000A1C50"/>
    <w:rsid w:val="000A22CD"/>
    <w:rsid w:val="000A385C"/>
    <w:rsid w:val="000A3B00"/>
    <w:rsid w:val="000A428F"/>
    <w:rsid w:val="000A42BA"/>
    <w:rsid w:val="000A42CA"/>
    <w:rsid w:val="000A4D1C"/>
    <w:rsid w:val="000A6FD3"/>
    <w:rsid w:val="000A77F7"/>
    <w:rsid w:val="000B00D1"/>
    <w:rsid w:val="000B01B0"/>
    <w:rsid w:val="000B091E"/>
    <w:rsid w:val="000B0FC7"/>
    <w:rsid w:val="000B122A"/>
    <w:rsid w:val="000B12A5"/>
    <w:rsid w:val="000B1BD7"/>
    <w:rsid w:val="000B247F"/>
    <w:rsid w:val="000B26C5"/>
    <w:rsid w:val="000B293B"/>
    <w:rsid w:val="000B2E65"/>
    <w:rsid w:val="000B2FFC"/>
    <w:rsid w:val="000B3897"/>
    <w:rsid w:val="000B41B6"/>
    <w:rsid w:val="000B45F8"/>
    <w:rsid w:val="000B4F46"/>
    <w:rsid w:val="000B4F8D"/>
    <w:rsid w:val="000B51CD"/>
    <w:rsid w:val="000B5FEA"/>
    <w:rsid w:val="000B63E4"/>
    <w:rsid w:val="000B6C05"/>
    <w:rsid w:val="000B7085"/>
    <w:rsid w:val="000B73B7"/>
    <w:rsid w:val="000B7DD0"/>
    <w:rsid w:val="000C061C"/>
    <w:rsid w:val="000C06B2"/>
    <w:rsid w:val="000C0B96"/>
    <w:rsid w:val="000C0D42"/>
    <w:rsid w:val="000C1251"/>
    <w:rsid w:val="000C1476"/>
    <w:rsid w:val="000C18D3"/>
    <w:rsid w:val="000C1E1C"/>
    <w:rsid w:val="000C1FC9"/>
    <w:rsid w:val="000C28AD"/>
    <w:rsid w:val="000C2CFB"/>
    <w:rsid w:val="000C2F7F"/>
    <w:rsid w:val="000C37DD"/>
    <w:rsid w:val="000C39DB"/>
    <w:rsid w:val="000C487C"/>
    <w:rsid w:val="000C4CE4"/>
    <w:rsid w:val="000C4EF0"/>
    <w:rsid w:val="000C55F2"/>
    <w:rsid w:val="000C5883"/>
    <w:rsid w:val="000C64C1"/>
    <w:rsid w:val="000C6590"/>
    <w:rsid w:val="000C6737"/>
    <w:rsid w:val="000C6A00"/>
    <w:rsid w:val="000C6EC4"/>
    <w:rsid w:val="000C6ED9"/>
    <w:rsid w:val="000C7DB0"/>
    <w:rsid w:val="000D0742"/>
    <w:rsid w:val="000D0B57"/>
    <w:rsid w:val="000D0DF4"/>
    <w:rsid w:val="000D0FBA"/>
    <w:rsid w:val="000D10FE"/>
    <w:rsid w:val="000D218C"/>
    <w:rsid w:val="000D22ED"/>
    <w:rsid w:val="000D255D"/>
    <w:rsid w:val="000D3527"/>
    <w:rsid w:val="000D36E8"/>
    <w:rsid w:val="000D3820"/>
    <w:rsid w:val="000D48A4"/>
    <w:rsid w:val="000D565E"/>
    <w:rsid w:val="000D59A1"/>
    <w:rsid w:val="000D5CE4"/>
    <w:rsid w:val="000D5CEC"/>
    <w:rsid w:val="000D6375"/>
    <w:rsid w:val="000D6484"/>
    <w:rsid w:val="000D6802"/>
    <w:rsid w:val="000D6B7D"/>
    <w:rsid w:val="000D6CFF"/>
    <w:rsid w:val="000D76E4"/>
    <w:rsid w:val="000D79FF"/>
    <w:rsid w:val="000D7D12"/>
    <w:rsid w:val="000E12CA"/>
    <w:rsid w:val="000E15E7"/>
    <w:rsid w:val="000E1E7F"/>
    <w:rsid w:val="000E21CE"/>
    <w:rsid w:val="000E2BE6"/>
    <w:rsid w:val="000E2E0B"/>
    <w:rsid w:val="000E3E96"/>
    <w:rsid w:val="000E4618"/>
    <w:rsid w:val="000E54BE"/>
    <w:rsid w:val="000E5AED"/>
    <w:rsid w:val="000E6150"/>
    <w:rsid w:val="000E6A79"/>
    <w:rsid w:val="000E762B"/>
    <w:rsid w:val="000F0A25"/>
    <w:rsid w:val="000F0F1C"/>
    <w:rsid w:val="000F14F2"/>
    <w:rsid w:val="000F154F"/>
    <w:rsid w:val="000F1B20"/>
    <w:rsid w:val="000F23A2"/>
    <w:rsid w:val="000F2C77"/>
    <w:rsid w:val="000F2DB8"/>
    <w:rsid w:val="000F37B3"/>
    <w:rsid w:val="000F39BE"/>
    <w:rsid w:val="000F3DCE"/>
    <w:rsid w:val="000F4D37"/>
    <w:rsid w:val="000F5956"/>
    <w:rsid w:val="000F59DC"/>
    <w:rsid w:val="000F5EE8"/>
    <w:rsid w:val="000F6B9F"/>
    <w:rsid w:val="000F6E71"/>
    <w:rsid w:val="000F6F78"/>
    <w:rsid w:val="000F6FBC"/>
    <w:rsid w:val="000F73B5"/>
    <w:rsid w:val="000F755A"/>
    <w:rsid w:val="000F7CC6"/>
    <w:rsid w:val="000F7F57"/>
    <w:rsid w:val="00100C97"/>
    <w:rsid w:val="00100F72"/>
    <w:rsid w:val="00101347"/>
    <w:rsid w:val="0010160C"/>
    <w:rsid w:val="001017FF"/>
    <w:rsid w:val="001026C3"/>
    <w:rsid w:val="0010328F"/>
    <w:rsid w:val="0010329A"/>
    <w:rsid w:val="00103591"/>
    <w:rsid w:val="00103E65"/>
    <w:rsid w:val="001050C7"/>
    <w:rsid w:val="00105742"/>
    <w:rsid w:val="001059A1"/>
    <w:rsid w:val="001061C9"/>
    <w:rsid w:val="00106463"/>
    <w:rsid w:val="00106956"/>
    <w:rsid w:val="0010795F"/>
    <w:rsid w:val="00107F02"/>
    <w:rsid w:val="00107FBE"/>
    <w:rsid w:val="00110697"/>
    <w:rsid w:val="00110BF0"/>
    <w:rsid w:val="00110F72"/>
    <w:rsid w:val="00111A8D"/>
    <w:rsid w:val="00111ADE"/>
    <w:rsid w:val="001124B2"/>
    <w:rsid w:val="001128EC"/>
    <w:rsid w:val="00113635"/>
    <w:rsid w:val="00114245"/>
    <w:rsid w:val="0011426D"/>
    <w:rsid w:val="00115588"/>
    <w:rsid w:val="001155B1"/>
    <w:rsid w:val="00115750"/>
    <w:rsid w:val="0011585E"/>
    <w:rsid w:val="001159AD"/>
    <w:rsid w:val="00117912"/>
    <w:rsid w:val="00117AC8"/>
    <w:rsid w:val="00117DC4"/>
    <w:rsid w:val="001201A0"/>
    <w:rsid w:val="00120289"/>
    <w:rsid w:val="00121531"/>
    <w:rsid w:val="00121E16"/>
    <w:rsid w:val="00122370"/>
    <w:rsid w:val="001224AE"/>
    <w:rsid w:val="00123111"/>
    <w:rsid w:val="00123436"/>
    <w:rsid w:val="00123793"/>
    <w:rsid w:val="0012414A"/>
    <w:rsid w:val="001255DE"/>
    <w:rsid w:val="00126420"/>
    <w:rsid w:val="001265E5"/>
    <w:rsid w:val="00126B09"/>
    <w:rsid w:val="00127692"/>
    <w:rsid w:val="00127A6F"/>
    <w:rsid w:val="001307CE"/>
    <w:rsid w:val="001315AD"/>
    <w:rsid w:val="00132015"/>
    <w:rsid w:val="00132771"/>
    <w:rsid w:val="00132C00"/>
    <w:rsid w:val="001339BA"/>
    <w:rsid w:val="00133C0E"/>
    <w:rsid w:val="00133E32"/>
    <w:rsid w:val="00134BBA"/>
    <w:rsid w:val="00135085"/>
    <w:rsid w:val="001378B4"/>
    <w:rsid w:val="001379FC"/>
    <w:rsid w:val="00140050"/>
    <w:rsid w:val="00140345"/>
    <w:rsid w:val="00140B27"/>
    <w:rsid w:val="00140E52"/>
    <w:rsid w:val="00140E53"/>
    <w:rsid w:val="00141CB0"/>
    <w:rsid w:val="0014252C"/>
    <w:rsid w:val="00142AC0"/>
    <w:rsid w:val="001436F2"/>
    <w:rsid w:val="0014392F"/>
    <w:rsid w:val="00144309"/>
    <w:rsid w:val="00145181"/>
    <w:rsid w:val="00145200"/>
    <w:rsid w:val="001469F1"/>
    <w:rsid w:val="00146CA8"/>
    <w:rsid w:val="00146D4F"/>
    <w:rsid w:val="001474E9"/>
    <w:rsid w:val="00147CE8"/>
    <w:rsid w:val="0015108B"/>
    <w:rsid w:val="0015137B"/>
    <w:rsid w:val="0015274F"/>
    <w:rsid w:val="001552AD"/>
    <w:rsid w:val="00155FA3"/>
    <w:rsid w:val="00156214"/>
    <w:rsid w:val="001569F7"/>
    <w:rsid w:val="00156E77"/>
    <w:rsid w:val="00157381"/>
    <w:rsid w:val="0015772D"/>
    <w:rsid w:val="00157F5C"/>
    <w:rsid w:val="00157FFA"/>
    <w:rsid w:val="0016027C"/>
    <w:rsid w:val="00161336"/>
    <w:rsid w:val="00161AA8"/>
    <w:rsid w:val="0016384D"/>
    <w:rsid w:val="00163A69"/>
    <w:rsid w:val="00164BDF"/>
    <w:rsid w:val="0016526B"/>
    <w:rsid w:val="00165950"/>
    <w:rsid w:val="00165DAD"/>
    <w:rsid w:val="00166427"/>
    <w:rsid w:val="001666A3"/>
    <w:rsid w:val="00166E2C"/>
    <w:rsid w:val="00167651"/>
    <w:rsid w:val="00167746"/>
    <w:rsid w:val="00170142"/>
    <w:rsid w:val="001707EF"/>
    <w:rsid w:val="00170C03"/>
    <w:rsid w:val="00170CFC"/>
    <w:rsid w:val="00171589"/>
    <w:rsid w:val="001720A8"/>
    <w:rsid w:val="0017237B"/>
    <w:rsid w:val="001723D4"/>
    <w:rsid w:val="00172616"/>
    <w:rsid w:val="00172B24"/>
    <w:rsid w:val="00172D73"/>
    <w:rsid w:val="0017318C"/>
    <w:rsid w:val="0017361D"/>
    <w:rsid w:val="00173E48"/>
    <w:rsid w:val="00173EC1"/>
    <w:rsid w:val="0017417B"/>
    <w:rsid w:val="00174BA5"/>
    <w:rsid w:val="00174EFD"/>
    <w:rsid w:val="00175933"/>
    <w:rsid w:val="00176099"/>
    <w:rsid w:val="001768BF"/>
    <w:rsid w:val="00176CDD"/>
    <w:rsid w:val="00177107"/>
    <w:rsid w:val="00177BC6"/>
    <w:rsid w:val="001810EE"/>
    <w:rsid w:val="001812F4"/>
    <w:rsid w:val="001814A8"/>
    <w:rsid w:val="001818E4"/>
    <w:rsid w:val="0018255F"/>
    <w:rsid w:val="00182645"/>
    <w:rsid w:val="00184800"/>
    <w:rsid w:val="00184A70"/>
    <w:rsid w:val="00184D6C"/>
    <w:rsid w:val="00184FC7"/>
    <w:rsid w:val="001850BB"/>
    <w:rsid w:val="0018553E"/>
    <w:rsid w:val="00185E5C"/>
    <w:rsid w:val="001865BD"/>
    <w:rsid w:val="00186791"/>
    <w:rsid w:val="0018779A"/>
    <w:rsid w:val="0019007E"/>
    <w:rsid w:val="0019061C"/>
    <w:rsid w:val="00191187"/>
    <w:rsid w:val="00192B17"/>
    <w:rsid w:val="00193CB3"/>
    <w:rsid w:val="0019400A"/>
    <w:rsid w:val="001941BC"/>
    <w:rsid w:val="001950DF"/>
    <w:rsid w:val="0019518D"/>
    <w:rsid w:val="001951B3"/>
    <w:rsid w:val="001958C3"/>
    <w:rsid w:val="001959BE"/>
    <w:rsid w:val="001959F8"/>
    <w:rsid w:val="00196173"/>
    <w:rsid w:val="00196700"/>
    <w:rsid w:val="00197220"/>
    <w:rsid w:val="001978E9"/>
    <w:rsid w:val="00197FB5"/>
    <w:rsid w:val="001A066A"/>
    <w:rsid w:val="001A0877"/>
    <w:rsid w:val="001A0C2B"/>
    <w:rsid w:val="001A2055"/>
    <w:rsid w:val="001A27F2"/>
    <w:rsid w:val="001A2AF7"/>
    <w:rsid w:val="001A2F9E"/>
    <w:rsid w:val="001A32BF"/>
    <w:rsid w:val="001A35A8"/>
    <w:rsid w:val="001A45E5"/>
    <w:rsid w:val="001A4A0C"/>
    <w:rsid w:val="001A4EE4"/>
    <w:rsid w:val="001A5080"/>
    <w:rsid w:val="001A516E"/>
    <w:rsid w:val="001A52EC"/>
    <w:rsid w:val="001A6192"/>
    <w:rsid w:val="001A69AC"/>
    <w:rsid w:val="001A6ADE"/>
    <w:rsid w:val="001A6CDF"/>
    <w:rsid w:val="001A6F57"/>
    <w:rsid w:val="001B0684"/>
    <w:rsid w:val="001B2253"/>
    <w:rsid w:val="001B238F"/>
    <w:rsid w:val="001B3709"/>
    <w:rsid w:val="001B395B"/>
    <w:rsid w:val="001B3D1D"/>
    <w:rsid w:val="001B458E"/>
    <w:rsid w:val="001B4C65"/>
    <w:rsid w:val="001B631E"/>
    <w:rsid w:val="001B6601"/>
    <w:rsid w:val="001B67FF"/>
    <w:rsid w:val="001B6952"/>
    <w:rsid w:val="001B70F5"/>
    <w:rsid w:val="001B727D"/>
    <w:rsid w:val="001B7779"/>
    <w:rsid w:val="001B7CE2"/>
    <w:rsid w:val="001C0057"/>
    <w:rsid w:val="001C2456"/>
    <w:rsid w:val="001C26EB"/>
    <w:rsid w:val="001C33C8"/>
    <w:rsid w:val="001C3556"/>
    <w:rsid w:val="001C372A"/>
    <w:rsid w:val="001C3E1C"/>
    <w:rsid w:val="001C4C81"/>
    <w:rsid w:val="001C4EDD"/>
    <w:rsid w:val="001C5533"/>
    <w:rsid w:val="001C5EE3"/>
    <w:rsid w:val="001C70A6"/>
    <w:rsid w:val="001D0983"/>
    <w:rsid w:val="001D0B89"/>
    <w:rsid w:val="001D124C"/>
    <w:rsid w:val="001D156B"/>
    <w:rsid w:val="001D1E85"/>
    <w:rsid w:val="001D28BA"/>
    <w:rsid w:val="001D2DF8"/>
    <w:rsid w:val="001D2EEA"/>
    <w:rsid w:val="001D30CA"/>
    <w:rsid w:val="001D3858"/>
    <w:rsid w:val="001D4067"/>
    <w:rsid w:val="001D4757"/>
    <w:rsid w:val="001D52D9"/>
    <w:rsid w:val="001D7611"/>
    <w:rsid w:val="001D7702"/>
    <w:rsid w:val="001E061A"/>
    <w:rsid w:val="001E079C"/>
    <w:rsid w:val="001E10A5"/>
    <w:rsid w:val="001E1349"/>
    <w:rsid w:val="001E15F6"/>
    <w:rsid w:val="001E1B6A"/>
    <w:rsid w:val="001E1BA2"/>
    <w:rsid w:val="001E1FB9"/>
    <w:rsid w:val="001E29CF"/>
    <w:rsid w:val="001E2C68"/>
    <w:rsid w:val="001E4CD7"/>
    <w:rsid w:val="001E5441"/>
    <w:rsid w:val="001E556E"/>
    <w:rsid w:val="001E57CC"/>
    <w:rsid w:val="001E5ACD"/>
    <w:rsid w:val="001E60A3"/>
    <w:rsid w:val="001E671E"/>
    <w:rsid w:val="001E6966"/>
    <w:rsid w:val="001E7545"/>
    <w:rsid w:val="001F0815"/>
    <w:rsid w:val="001F095D"/>
    <w:rsid w:val="001F13AB"/>
    <w:rsid w:val="001F1685"/>
    <w:rsid w:val="001F1780"/>
    <w:rsid w:val="001F1CB3"/>
    <w:rsid w:val="001F2001"/>
    <w:rsid w:val="001F2B80"/>
    <w:rsid w:val="001F336D"/>
    <w:rsid w:val="001F392D"/>
    <w:rsid w:val="001F3B98"/>
    <w:rsid w:val="001F5214"/>
    <w:rsid w:val="001F5FE4"/>
    <w:rsid w:val="001F6362"/>
    <w:rsid w:val="00200DCC"/>
    <w:rsid w:val="002012F2"/>
    <w:rsid w:val="0020226E"/>
    <w:rsid w:val="0020256D"/>
    <w:rsid w:val="00202814"/>
    <w:rsid w:val="00202898"/>
    <w:rsid w:val="00202E3A"/>
    <w:rsid w:val="00202F14"/>
    <w:rsid w:val="0020381F"/>
    <w:rsid w:val="00203ABC"/>
    <w:rsid w:val="00204FBB"/>
    <w:rsid w:val="002061E0"/>
    <w:rsid w:val="00207365"/>
    <w:rsid w:val="002074F1"/>
    <w:rsid w:val="0020764D"/>
    <w:rsid w:val="00207C39"/>
    <w:rsid w:val="00210A3E"/>
    <w:rsid w:val="00210C73"/>
    <w:rsid w:val="00211576"/>
    <w:rsid w:val="00212445"/>
    <w:rsid w:val="002138B9"/>
    <w:rsid w:val="00214863"/>
    <w:rsid w:val="00214E97"/>
    <w:rsid w:val="00215106"/>
    <w:rsid w:val="002155CB"/>
    <w:rsid w:val="002155FC"/>
    <w:rsid w:val="00215E3C"/>
    <w:rsid w:val="00216223"/>
    <w:rsid w:val="002162FE"/>
    <w:rsid w:val="002164D9"/>
    <w:rsid w:val="00216561"/>
    <w:rsid w:val="002165AA"/>
    <w:rsid w:val="002166E5"/>
    <w:rsid w:val="00216A57"/>
    <w:rsid w:val="00217403"/>
    <w:rsid w:val="0021759C"/>
    <w:rsid w:val="0022085C"/>
    <w:rsid w:val="00222A0D"/>
    <w:rsid w:val="002230D9"/>
    <w:rsid w:val="00223340"/>
    <w:rsid w:val="00223711"/>
    <w:rsid w:val="00223B0B"/>
    <w:rsid w:val="00223B2E"/>
    <w:rsid w:val="00223EB1"/>
    <w:rsid w:val="00224108"/>
    <w:rsid w:val="00224612"/>
    <w:rsid w:val="00224798"/>
    <w:rsid w:val="002259B8"/>
    <w:rsid w:val="002262A8"/>
    <w:rsid w:val="00227213"/>
    <w:rsid w:val="00227400"/>
    <w:rsid w:val="00227A6C"/>
    <w:rsid w:val="00230295"/>
    <w:rsid w:val="0023106C"/>
    <w:rsid w:val="00231B4A"/>
    <w:rsid w:val="00231DF8"/>
    <w:rsid w:val="00232C72"/>
    <w:rsid w:val="00235F0B"/>
    <w:rsid w:val="002372FC"/>
    <w:rsid w:val="00237789"/>
    <w:rsid w:val="00237A14"/>
    <w:rsid w:val="00240036"/>
    <w:rsid w:val="00240E5C"/>
    <w:rsid w:val="00242403"/>
    <w:rsid w:val="00242FBB"/>
    <w:rsid w:val="00244913"/>
    <w:rsid w:val="00244D2D"/>
    <w:rsid w:val="00245059"/>
    <w:rsid w:val="002452AA"/>
    <w:rsid w:val="00245EC9"/>
    <w:rsid w:val="002462C6"/>
    <w:rsid w:val="00246CA8"/>
    <w:rsid w:val="00247545"/>
    <w:rsid w:val="00247814"/>
    <w:rsid w:val="00247E51"/>
    <w:rsid w:val="002503A5"/>
    <w:rsid w:val="002507C3"/>
    <w:rsid w:val="00252088"/>
    <w:rsid w:val="0025324E"/>
    <w:rsid w:val="002534D6"/>
    <w:rsid w:val="0025379D"/>
    <w:rsid w:val="0025382B"/>
    <w:rsid w:val="00253A47"/>
    <w:rsid w:val="00253BFD"/>
    <w:rsid w:val="00253E58"/>
    <w:rsid w:val="002545F9"/>
    <w:rsid w:val="002554C3"/>
    <w:rsid w:val="002559AA"/>
    <w:rsid w:val="00256446"/>
    <w:rsid w:val="002572D1"/>
    <w:rsid w:val="002600A2"/>
    <w:rsid w:val="002601D1"/>
    <w:rsid w:val="0026025E"/>
    <w:rsid w:val="002608C8"/>
    <w:rsid w:val="00261019"/>
    <w:rsid w:val="00261379"/>
    <w:rsid w:val="002617F9"/>
    <w:rsid w:val="00261BFA"/>
    <w:rsid w:val="0026214C"/>
    <w:rsid w:val="002628EB"/>
    <w:rsid w:val="00262A32"/>
    <w:rsid w:val="00262FE4"/>
    <w:rsid w:val="00263263"/>
    <w:rsid w:val="00263367"/>
    <w:rsid w:val="00263405"/>
    <w:rsid w:val="002637CF"/>
    <w:rsid w:val="00264024"/>
    <w:rsid w:val="00264336"/>
    <w:rsid w:val="002644E1"/>
    <w:rsid w:val="00264A86"/>
    <w:rsid w:val="00264CE3"/>
    <w:rsid w:val="0026534B"/>
    <w:rsid w:val="00265D3E"/>
    <w:rsid w:val="00265E40"/>
    <w:rsid w:val="00265E60"/>
    <w:rsid w:val="002665B3"/>
    <w:rsid w:val="00266EAF"/>
    <w:rsid w:val="002714F0"/>
    <w:rsid w:val="00271593"/>
    <w:rsid w:val="002725E5"/>
    <w:rsid w:val="00273FE4"/>
    <w:rsid w:val="00274E2B"/>
    <w:rsid w:val="00275107"/>
    <w:rsid w:val="002753A6"/>
    <w:rsid w:val="00275628"/>
    <w:rsid w:val="00275A5D"/>
    <w:rsid w:val="00275F10"/>
    <w:rsid w:val="002760F2"/>
    <w:rsid w:val="002768EA"/>
    <w:rsid w:val="002773FB"/>
    <w:rsid w:val="002775D6"/>
    <w:rsid w:val="002775D8"/>
    <w:rsid w:val="002811AE"/>
    <w:rsid w:val="0028187C"/>
    <w:rsid w:val="00281D70"/>
    <w:rsid w:val="00282219"/>
    <w:rsid w:val="00282F18"/>
    <w:rsid w:val="00283B99"/>
    <w:rsid w:val="0028438C"/>
    <w:rsid w:val="00284643"/>
    <w:rsid w:val="00284ECE"/>
    <w:rsid w:val="00286B96"/>
    <w:rsid w:val="002879E3"/>
    <w:rsid w:val="00287C54"/>
    <w:rsid w:val="00287D44"/>
    <w:rsid w:val="00287ECB"/>
    <w:rsid w:val="00292EDC"/>
    <w:rsid w:val="0029309E"/>
    <w:rsid w:val="00293BCE"/>
    <w:rsid w:val="002952C4"/>
    <w:rsid w:val="0029609B"/>
    <w:rsid w:val="002963D5"/>
    <w:rsid w:val="0029683C"/>
    <w:rsid w:val="0029687E"/>
    <w:rsid w:val="00296A30"/>
    <w:rsid w:val="0029734B"/>
    <w:rsid w:val="0029794B"/>
    <w:rsid w:val="00297F5D"/>
    <w:rsid w:val="002A034E"/>
    <w:rsid w:val="002A03D6"/>
    <w:rsid w:val="002A09AF"/>
    <w:rsid w:val="002A297D"/>
    <w:rsid w:val="002A39D3"/>
    <w:rsid w:val="002A44BA"/>
    <w:rsid w:val="002A4ACC"/>
    <w:rsid w:val="002A4E8A"/>
    <w:rsid w:val="002A5FA2"/>
    <w:rsid w:val="002A7297"/>
    <w:rsid w:val="002A7E7D"/>
    <w:rsid w:val="002B08FB"/>
    <w:rsid w:val="002B0EB6"/>
    <w:rsid w:val="002B1079"/>
    <w:rsid w:val="002B237F"/>
    <w:rsid w:val="002B3142"/>
    <w:rsid w:val="002B3546"/>
    <w:rsid w:val="002B38E6"/>
    <w:rsid w:val="002B3D00"/>
    <w:rsid w:val="002B433F"/>
    <w:rsid w:val="002B546C"/>
    <w:rsid w:val="002B5911"/>
    <w:rsid w:val="002B65BA"/>
    <w:rsid w:val="002B6C0A"/>
    <w:rsid w:val="002B6C1B"/>
    <w:rsid w:val="002B72D4"/>
    <w:rsid w:val="002B776F"/>
    <w:rsid w:val="002B789F"/>
    <w:rsid w:val="002B7D88"/>
    <w:rsid w:val="002B7E78"/>
    <w:rsid w:val="002B7FB0"/>
    <w:rsid w:val="002B7FCE"/>
    <w:rsid w:val="002C146F"/>
    <w:rsid w:val="002C1A79"/>
    <w:rsid w:val="002C1C34"/>
    <w:rsid w:val="002C2E03"/>
    <w:rsid w:val="002C31D9"/>
    <w:rsid w:val="002C3CC3"/>
    <w:rsid w:val="002C4073"/>
    <w:rsid w:val="002C43EC"/>
    <w:rsid w:val="002C5101"/>
    <w:rsid w:val="002C5805"/>
    <w:rsid w:val="002C7BB6"/>
    <w:rsid w:val="002D098F"/>
    <w:rsid w:val="002D0D0C"/>
    <w:rsid w:val="002D124E"/>
    <w:rsid w:val="002D15EC"/>
    <w:rsid w:val="002D1727"/>
    <w:rsid w:val="002D1BE1"/>
    <w:rsid w:val="002D21A8"/>
    <w:rsid w:val="002D222C"/>
    <w:rsid w:val="002D22F1"/>
    <w:rsid w:val="002D2BC4"/>
    <w:rsid w:val="002D341E"/>
    <w:rsid w:val="002D37B3"/>
    <w:rsid w:val="002D38FE"/>
    <w:rsid w:val="002D3AFD"/>
    <w:rsid w:val="002D46C2"/>
    <w:rsid w:val="002D4E48"/>
    <w:rsid w:val="002D524C"/>
    <w:rsid w:val="002D6339"/>
    <w:rsid w:val="002D6C3E"/>
    <w:rsid w:val="002D6F9B"/>
    <w:rsid w:val="002D6FFD"/>
    <w:rsid w:val="002D7E69"/>
    <w:rsid w:val="002D7EC8"/>
    <w:rsid w:val="002E01B4"/>
    <w:rsid w:val="002E151C"/>
    <w:rsid w:val="002E1D39"/>
    <w:rsid w:val="002E25E9"/>
    <w:rsid w:val="002E29E6"/>
    <w:rsid w:val="002E2A2D"/>
    <w:rsid w:val="002E2DC5"/>
    <w:rsid w:val="002E2F68"/>
    <w:rsid w:val="002E3473"/>
    <w:rsid w:val="002E3B12"/>
    <w:rsid w:val="002E3BF0"/>
    <w:rsid w:val="002E45C3"/>
    <w:rsid w:val="002E4CB7"/>
    <w:rsid w:val="002E59B5"/>
    <w:rsid w:val="002E5A43"/>
    <w:rsid w:val="002E67C1"/>
    <w:rsid w:val="002E6917"/>
    <w:rsid w:val="002E74B3"/>
    <w:rsid w:val="002F02F4"/>
    <w:rsid w:val="002F059D"/>
    <w:rsid w:val="002F1058"/>
    <w:rsid w:val="002F110B"/>
    <w:rsid w:val="002F171B"/>
    <w:rsid w:val="002F1C77"/>
    <w:rsid w:val="002F1FA1"/>
    <w:rsid w:val="002F27DE"/>
    <w:rsid w:val="002F355B"/>
    <w:rsid w:val="002F370A"/>
    <w:rsid w:val="002F3E2B"/>
    <w:rsid w:val="002F565B"/>
    <w:rsid w:val="002F5A6B"/>
    <w:rsid w:val="002F5ADF"/>
    <w:rsid w:val="002F6607"/>
    <w:rsid w:val="002F7183"/>
    <w:rsid w:val="002F7DF0"/>
    <w:rsid w:val="002F7F71"/>
    <w:rsid w:val="00300888"/>
    <w:rsid w:val="003041DD"/>
    <w:rsid w:val="00304A31"/>
    <w:rsid w:val="00304CB1"/>
    <w:rsid w:val="00304E98"/>
    <w:rsid w:val="003050FC"/>
    <w:rsid w:val="003059FF"/>
    <w:rsid w:val="00305A5A"/>
    <w:rsid w:val="00305BAB"/>
    <w:rsid w:val="00305C28"/>
    <w:rsid w:val="00305C67"/>
    <w:rsid w:val="00305F97"/>
    <w:rsid w:val="00305FB0"/>
    <w:rsid w:val="00306984"/>
    <w:rsid w:val="00306A06"/>
    <w:rsid w:val="00306EA4"/>
    <w:rsid w:val="003071E3"/>
    <w:rsid w:val="003078C6"/>
    <w:rsid w:val="00310B1B"/>
    <w:rsid w:val="003122BF"/>
    <w:rsid w:val="003128EA"/>
    <w:rsid w:val="00312DB2"/>
    <w:rsid w:val="00313860"/>
    <w:rsid w:val="0031390E"/>
    <w:rsid w:val="00314007"/>
    <w:rsid w:val="00314116"/>
    <w:rsid w:val="00314412"/>
    <w:rsid w:val="0031455F"/>
    <w:rsid w:val="00316326"/>
    <w:rsid w:val="003163FF"/>
    <w:rsid w:val="0031676E"/>
    <w:rsid w:val="00317399"/>
    <w:rsid w:val="00320378"/>
    <w:rsid w:val="003222D5"/>
    <w:rsid w:val="00322464"/>
    <w:rsid w:val="003224B3"/>
    <w:rsid w:val="003229C7"/>
    <w:rsid w:val="0032315A"/>
    <w:rsid w:val="003241A7"/>
    <w:rsid w:val="00325622"/>
    <w:rsid w:val="00326692"/>
    <w:rsid w:val="00326B93"/>
    <w:rsid w:val="00326F68"/>
    <w:rsid w:val="00327466"/>
    <w:rsid w:val="003301E7"/>
    <w:rsid w:val="00330213"/>
    <w:rsid w:val="003311FE"/>
    <w:rsid w:val="00331749"/>
    <w:rsid w:val="00331BD8"/>
    <w:rsid w:val="0033229B"/>
    <w:rsid w:val="00332DB0"/>
    <w:rsid w:val="00334451"/>
    <w:rsid w:val="00335F68"/>
    <w:rsid w:val="00336568"/>
    <w:rsid w:val="003372DE"/>
    <w:rsid w:val="00337422"/>
    <w:rsid w:val="003375A4"/>
    <w:rsid w:val="0033774B"/>
    <w:rsid w:val="00337A4D"/>
    <w:rsid w:val="00337E0A"/>
    <w:rsid w:val="00340420"/>
    <w:rsid w:val="003410F7"/>
    <w:rsid w:val="00341413"/>
    <w:rsid w:val="00341CD3"/>
    <w:rsid w:val="00341E65"/>
    <w:rsid w:val="00341F35"/>
    <w:rsid w:val="003422A4"/>
    <w:rsid w:val="0034234D"/>
    <w:rsid w:val="00342612"/>
    <w:rsid w:val="0034359A"/>
    <w:rsid w:val="00343839"/>
    <w:rsid w:val="00344167"/>
    <w:rsid w:val="0034452C"/>
    <w:rsid w:val="00344543"/>
    <w:rsid w:val="0034555F"/>
    <w:rsid w:val="0034566E"/>
    <w:rsid w:val="003456B2"/>
    <w:rsid w:val="0034600E"/>
    <w:rsid w:val="00346A31"/>
    <w:rsid w:val="00346BDF"/>
    <w:rsid w:val="00346CB5"/>
    <w:rsid w:val="003471E2"/>
    <w:rsid w:val="003508E0"/>
    <w:rsid w:val="00350F77"/>
    <w:rsid w:val="00351350"/>
    <w:rsid w:val="003516C5"/>
    <w:rsid w:val="003516D1"/>
    <w:rsid w:val="003518D2"/>
    <w:rsid w:val="0035238F"/>
    <w:rsid w:val="0035250A"/>
    <w:rsid w:val="003527B8"/>
    <w:rsid w:val="00352FD6"/>
    <w:rsid w:val="003548AE"/>
    <w:rsid w:val="00355498"/>
    <w:rsid w:val="003558C4"/>
    <w:rsid w:val="00360AD0"/>
    <w:rsid w:val="00361107"/>
    <w:rsid w:val="00362EB3"/>
    <w:rsid w:val="0036374F"/>
    <w:rsid w:val="00363C9E"/>
    <w:rsid w:val="00363D28"/>
    <w:rsid w:val="00364483"/>
    <w:rsid w:val="00364912"/>
    <w:rsid w:val="00364B20"/>
    <w:rsid w:val="00364BFE"/>
    <w:rsid w:val="00365BC3"/>
    <w:rsid w:val="003661BE"/>
    <w:rsid w:val="003667BD"/>
    <w:rsid w:val="003700CC"/>
    <w:rsid w:val="003704E2"/>
    <w:rsid w:val="00371414"/>
    <w:rsid w:val="003715EC"/>
    <w:rsid w:val="00371931"/>
    <w:rsid w:val="00371DE7"/>
    <w:rsid w:val="00372098"/>
    <w:rsid w:val="00372373"/>
    <w:rsid w:val="003727C6"/>
    <w:rsid w:val="00372B32"/>
    <w:rsid w:val="003745CD"/>
    <w:rsid w:val="00374903"/>
    <w:rsid w:val="00374CCD"/>
    <w:rsid w:val="00375C5B"/>
    <w:rsid w:val="00375CB1"/>
    <w:rsid w:val="00376EF6"/>
    <w:rsid w:val="00377181"/>
    <w:rsid w:val="003773C3"/>
    <w:rsid w:val="0038008F"/>
    <w:rsid w:val="003801F9"/>
    <w:rsid w:val="00380802"/>
    <w:rsid w:val="003808F3"/>
    <w:rsid w:val="00380929"/>
    <w:rsid w:val="00380BF1"/>
    <w:rsid w:val="00380EE3"/>
    <w:rsid w:val="00381571"/>
    <w:rsid w:val="00382016"/>
    <w:rsid w:val="0038207B"/>
    <w:rsid w:val="0038232F"/>
    <w:rsid w:val="00384FCA"/>
    <w:rsid w:val="00385464"/>
    <w:rsid w:val="003860E5"/>
    <w:rsid w:val="003862B2"/>
    <w:rsid w:val="00386989"/>
    <w:rsid w:val="00386E2D"/>
    <w:rsid w:val="003873F4"/>
    <w:rsid w:val="00387B07"/>
    <w:rsid w:val="0039012A"/>
    <w:rsid w:val="00390AEC"/>
    <w:rsid w:val="00390C26"/>
    <w:rsid w:val="003912BB"/>
    <w:rsid w:val="00391C4F"/>
    <w:rsid w:val="00391E99"/>
    <w:rsid w:val="003922FA"/>
    <w:rsid w:val="00392C26"/>
    <w:rsid w:val="00392DA9"/>
    <w:rsid w:val="00392EE5"/>
    <w:rsid w:val="003936C9"/>
    <w:rsid w:val="00393A38"/>
    <w:rsid w:val="00395C89"/>
    <w:rsid w:val="0039644C"/>
    <w:rsid w:val="00396738"/>
    <w:rsid w:val="00396F36"/>
    <w:rsid w:val="003979B5"/>
    <w:rsid w:val="003A090F"/>
    <w:rsid w:val="003A0D5B"/>
    <w:rsid w:val="003A0DC5"/>
    <w:rsid w:val="003A1B29"/>
    <w:rsid w:val="003A1EAB"/>
    <w:rsid w:val="003A22ED"/>
    <w:rsid w:val="003A251A"/>
    <w:rsid w:val="003A3024"/>
    <w:rsid w:val="003A343D"/>
    <w:rsid w:val="003A3D59"/>
    <w:rsid w:val="003A3E66"/>
    <w:rsid w:val="003A3F80"/>
    <w:rsid w:val="003A43DA"/>
    <w:rsid w:val="003A5ED4"/>
    <w:rsid w:val="003A5F36"/>
    <w:rsid w:val="003A5F7A"/>
    <w:rsid w:val="003A620D"/>
    <w:rsid w:val="003A699D"/>
    <w:rsid w:val="003A6C81"/>
    <w:rsid w:val="003A6E2F"/>
    <w:rsid w:val="003A70CD"/>
    <w:rsid w:val="003A7340"/>
    <w:rsid w:val="003A74A3"/>
    <w:rsid w:val="003B0761"/>
    <w:rsid w:val="003B0763"/>
    <w:rsid w:val="003B11E1"/>
    <w:rsid w:val="003B1CA2"/>
    <w:rsid w:val="003B1D46"/>
    <w:rsid w:val="003B1EF0"/>
    <w:rsid w:val="003B23F7"/>
    <w:rsid w:val="003B24A8"/>
    <w:rsid w:val="003B2919"/>
    <w:rsid w:val="003B2B69"/>
    <w:rsid w:val="003B2CAC"/>
    <w:rsid w:val="003B2F1C"/>
    <w:rsid w:val="003B55BF"/>
    <w:rsid w:val="003B5795"/>
    <w:rsid w:val="003B586E"/>
    <w:rsid w:val="003B5EE7"/>
    <w:rsid w:val="003B61DA"/>
    <w:rsid w:val="003B6C40"/>
    <w:rsid w:val="003B7223"/>
    <w:rsid w:val="003B7BF2"/>
    <w:rsid w:val="003C00AF"/>
    <w:rsid w:val="003C0A74"/>
    <w:rsid w:val="003C0AFA"/>
    <w:rsid w:val="003C0D2E"/>
    <w:rsid w:val="003C0F7E"/>
    <w:rsid w:val="003C13A8"/>
    <w:rsid w:val="003C15EF"/>
    <w:rsid w:val="003C19FE"/>
    <w:rsid w:val="003C2B73"/>
    <w:rsid w:val="003C312F"/>
    <w:rsid w:val="003C3D50"/>
    <w:rsid w:val="003C58E6"/>
    <w:rsid w:val="003C63C9"/>
    <w:rsid w:val="003C6A13"/>
    <w:rsid w:val="003C6F46"/>
    <w:rsid w:val="003C6F9B"/>
    <w:rsid w:val="003D0979"/>
    <w:rsid w:val="003D157C"/>
    <w:rsid w:val="003D1637"/>
    <w:rsid w:val="003D17A2"/>
    <w:rsid w:val="003D220E"/>
    <w:rsid w:val="003D2CE5"/>
    <w:rsid w:val="003D2D90"/>
    <w:rsid w:val="003D379A"/>
    <w:rsid w:val="003D3A1E"/>
    <w:rsid w:val="003D3D90"/>
    <w:rsid w:val="003D44F6"/>
    <w:rsid w:val="003D4681"/>
    <w:rsid w:val="003D48B9"/>
    <w:rsid w:val="003D5146"/>
    <w:rsid w:val="003D5463"/>
    <w:rsid w:val="003D6782"/>
    <w:rsid w:val="003D6D84"/>
    <w:rsid w:val="003D6E1F"/>
    <w:rsid w:val="003D7365"/>
    <w:rsid w:val="003D768D"/>
    <w:rsid w:val="003D77C2"/>
    <w:rsid w:val="003D7E51"/>
    <w:rsid w:val="003E039F"/>
    <w:rsid w:val="003E0B85"/>
    <w:rsid w:val="003E1417"/>
    <w:rsid w:val="003E1AF5"/>
    <w:rsid w:val="003E1F9B"/>
    <w:rsid w:val="003E21C3"/>
    <w:rsid w:val="003E27A8"/>
    <w:rsid w:val="003E2EC0"/>
    <w:rsid w:val="003E3833"/>
    <w:rsid w:val="003E3966"/>
    <w:rsid w:val="003E3A88"/>
    <w:rsid w:val="003E3BD5"/>
    <w:rsid w:val="003E47E1"/>
    <w:rsid w:val="003E4CAB"/>
    <w:rsid w:val="003E6027"/>
    <w:rsid w:val="003E61C9"/>
    <w:rsid w:val="003E629A"/>
    <w:rsid w:val="003E699B"/>
    <w:rsid w:val="003E7DB8"/>
    <w:rsid w:val="003F0149"/>
    <w:rsid w:val="003F092D"/>
    <w:rsid w:val="003F0939"/>
    <w:rsid w:val="003F09F7"/>
    <w:rsid w:val="003F1543"/>
    <w:rsid w:val="003F1E1F"/>
    <w:rsid w:val="003F2213"/>
    <w:rsid w:val="003F2615"/>
    <w:rsid w:val="003F2898"/>
    <w:rsid w:val="003F2A11"/>
    <w:rsid w:val="003F2F3B"/>
    <w:rsid w:val="003F308B"/>
    <w:rsid w:val="003F313C"/>
    <w:rsid w:val="003F32C9"/>
    <w:rsid w:val="003F41FE"/>
    <w:rsid w:val="003F5252"/>
    <w:rsid w:val="003F54A6"/>
    <w:rsid w:val="003F5702"/>
    <w:rsid w:val="003F6208"/>
    <w:rsid w:val="003F7649"/>
    <w:rsid w:val="004007D8"/>
    <w:rsid w:val="004008C8"/>
    <w:rsid w:val="00400D5A"/>
    <w:rsid w:val="00401503"/>
    <w:rsid w:val="00401CD7"/>
    <w:rsid w:val="004027F0"/>
    <w:rsid w:val="00402E26"/>
    <w:rsid w:val="00402EF0"/>
    <w:rsid w:val="004039A3"/>
    <w:rsid w:val="00403B88"/>
    <w:rsid w:val="00404248"/>
    <w:rsid w:val="0040494F"/>
    <w:rsid w:val="00405B3C"/>
    <w:rsid w:val="00405B3E"/>
    <w:rsid w:val="004062A0"/>
    <w:rsid w:val="00406BEB"/>
    <w:rsid w:val="004070AC"/>
    <w:rsid w:val="004071DA"/>
    <w:rsid w:val="0041009A"/>
    <w:rsid w:val="00410801"/>
    <w:rsid w:val="00410A3B"/>
    <w:rsid w:val="00410DCB"/>
    <w:rsid w:val="00411559"/>
    <w:rsid w:val="00411B5D"/>
    <w:rsid w:val="00411CC2"/>
    <w:rsid w:val="00412323"/>
    <w:rsid w:val="00413314"/>
    <w:rsid w:val="004134D6"/>
    <w:rsid w:val="00413A6D"/>
    <w:rsid w:val="00414E05"/>
    <w:rsid w:val="00414E86"/>
    <w:rsid w:val="004160E7"/>
    <w:rsid w:val="00416674"/>
    <w:rsid w:val="00416EFD"/>
    <w:rsid w:val="004174BE"/>
    <w:rsid w:val="004179F7"/>
    <w:rsid w:val="00420C0E"/>
    <w:rsid w:val="0042109B"/>
    <w:rsid w:val="0042269A"/>
    <w:rsid w:val="00422F71"/>
    <w:rsid w:val="0042348B"/>
    <w:rsid w:val="00423885"/>
    <w:rsid w:val="00423D69"/>
    <w:rsid w:val="0042432A"/>
    <w:rsid w:val="00424FE9"/>
    <w:rsid w:val="004258D0"/>
    <w:rsid w:val="00425D27"/>
    <w:rsid w:val="00425FDC"/>
    <w:rsid w:val="004269B0"/>
    <w:rsid w:val="0042738C"/>
    <w:rsid w:val="004275AE"/>
    <w:rsid w:val="00427B7E"/>
    <w:rsid w:val="00427CA6"/>
    <w:rsid w:val="004319D1"/>
    <w:rsid w:val="0043242B"/>
    <w:rsid w:val="00435642"/>
    <w:rsid w:val="00436044"/>
    <w:rsid w:val="00436694"/>
    <w:rsid w:val="00437198"/>
    <w:rsid w:val="004376A7"/>
    <w:rsid w:val="004379E4"/>
    <w:rsid w:val="004405B7"/>
    <w:rsid w:val="004406EB"/>
    <w:rsid w:val="00440EFF"/>
    <w:rsid w:val="00442C2B"/>
    <w:rsid w:val="00442D11"/>
    <w:rsid w:val="0044301A"/>
    <w:rsid w:val="004435C5"/>
    <w:rsid w:val="00443CA7"/>
    <w:rsid w:val="00444187"/>
    <w:rsid w:val="00444320"/>
    <w:rsid w:val="004450D7"/>
    <w:rsid w:val="0044597E"/>
    <w:rsid w:val="00447278"/>
    <w:rsid w:val="00447833"/>
    <w:rsid w:val="004478D4"/>
    <w:rsid w:val="00450212"/>
    <w:rsid w:val="00450B2F"/>
    <w:rsid w:val="004517CE"/>
    <w:rsid w:val="00451858"/>
    <w:rsid w:val="0045195F"/>
    <w:rsid w:val="00452538"/>
    <w:rsid w:val="00452911"/>
    <w:rsid w:val="00452C2E"/>
    <w:rsid w:val="004536BE"/>
    <w:rsid w:val="004541E1"/>
    <w:rsid w:val="004551BD"/>
    <w:rsid w:val="00456534"/>
    <w:rsid w:val="0045700A"/>
    <w:rsid w:val="004575F8"/>
    <w:rsid w:val="00457ADD"/>
    <w:rsid w:val="00460AB1"/>
    <w:rsid w:val="00460BC2"/>
    <w:rsid w:val="00460E9E"/>
    <w:rsid w:val="004613A9"/>
    <w:rsid w:val="0046172D"/>
    <w:rsid w:val="00461A5D"/>
    <w:rsid w:val="00461C9F"/>
    <w:rsid w:val="00462CA2"/>
    <w:rsid w:val="0046432D"/>
    <w:rsid w:val="00464F02"/>
    <w:rsid w:val="00464FA4"/>
    <w:rsid w:val="00465372"/>
    <w:rsid w:val="00465647"/>
    <w:rsid w:val="00465D8F"/>
    <w:rsid w:val="0046634B"/>
    <w:rsid w:val="004668B6"/>
    <w:rsid w:val="00466CE8"/>
    <w:rsid w:val="00466F89"/>
    <w:rsid w:val="00467279"/>
    <w:rsid w:val="00467507"/>
    <w:rsid w:val="00467BAA"/>
    <w:rsid w:val="00467C5D"/>
    <w:rsid w:val="004705BC"/>
    <w:rsid w:val="004707F5"/>
    <w:rsid w:val="00470EDE"/>
    <w:rsid w:val="0047118C"/>
    <w:rsid w:val="00471751"/>
    <w:rsid w:val="00471A2A"/>
    <w:rsid w:val="00471E9A"/>
    <w:rsid w:val="00472284"/>
    <w:rsid w:val="004724AF"/>
    <w:rsid w:val="00472F6C"/>
    <w:rsid w:val="00473031"/>
    <w:rsid w:val="00473144"/>
    <w:rsid w:val="004738C9"/>
    <w:rsid w:val="00475685"/>
    <w:rsid w:val="00475B06"/>
    <w:rsid w:val="00475C63"/>
    <w:rsid w:val="0047665D"/>
    <w:rsid w:val="0047666E"/>
    <w:rsid w:val="004769C9"/>
    <w:rsid w:val="00476C6D"/>
    <w:rsid w:val="00476C82"/>
    <w:rsid w:val="00477313"/>
    <w:rsid w:val="00477844"/>
    <w:rsid w:val="004778C9"/>
    <w:rsid w:val="00477BF7"/>
    <w:rsid w:val="00477CBB"/>
    <w:rsid w:val="004800CC"/>
    <w:rsid w:val="004817B3"/>
    <w:rsid w:val="0048248B"/>
    <w:rsid w:val="00482552"/>
    <w:rsid w:val="00482C72"/>
    <w:rsid w:val="00482CAA"/>
    <w:rsid w:val="0048378A"/>
    <w:rsid w:val="00483C31"/>
    <w:rsid w:val="00483F19"/>
    <w:rsid w:val="00483F60"/>
    <w:rsid w:val="00483FCD"/>
    <w:rsid w:val="004847B1"/>
    <w:rsid w:val="004847DD"/>
    <w:rsid w:val="004854F8"/>
    <w:rsid w:val="00485EE0"/>
    <w:rsid w:val="004864D4"/>
    <w:rsid w:val="00486799"/>
    <w:rsid w:val="00486819"/>
    <w:rsid w:val="00487364"/>
    <w:rsid w:val="00487989"/>
    <w:rsid w:val="00487B93"/>
    <w:rsid w:val="00487DCD"/>
    <w:rsid w:val="004902D8"/>
    <w:rsid w:val="0049072C"/>
    <w:rsid w:val="00490B9B"/>
    <w:rsid w:val="0049133B"/>
    <w:rsid w:val="0049145F"/>
    <w:rsid w:val="0049192F"/>
    <w:rsid w:val="00491AFA"/>
    <w:rsid w:val="00492391"/>
    <w:rsid w:val="00493D60"/>
    <w:rsid w:val="00494F23"/>
    <w:rsid w:val="00495848"/>
    <w:rsid w:val="00495BE8"/>
    <w:rsid w:val="00495D56"/>
    <w:rsid w:val="00495F97"/>
    <w:rsid w:val="00496899"/>
    <w:rsid w:val="00496C48"/>
    <w:rsid w:val="0049724A"/>
    <w:rsid w:val="004978F1"/>
    <w:rsid w:val="00497F53"/>
    <w:rsid w:val="004A05ED"/>
    <w:rsid w:val="004A0849"/>
    <w:rsid w:val="004A0C13"/>
    <w:rsid w:val="004A0F03"/>
    <w:rsid w:val="004A15D4"/>
    <w:rsid w:val="004A1BC6"/>
    <w:rsid w:val="004A218D"/>
    <w:rsid w:val="004A249E"/>
    <w:rsid w:val="004A26C0"/>
    <w:rsid w:val="004A2858"/>
    <w:rsid w:val="004A28C4"/>
    <w:rsid w:val="004A2BD3"/>
    <w:rsid w:val="004A3033"/>
    <w:rsid w:val="004A3291"/>
    <w:rsid w:val="004A3343"/>
    <w:rsid w:val="004A3439"/>
    <w:rsid w:val="004A3C86"/>
    <w:rsid w:val="004A3D13"/>
    <w:rsid w:val="004A3FBA"/>
    <w:rsid w:val="004A408A"/>
    <w:rsid w:val="004A4262"/>
    <w:rsid w:val="004A429D"/>
    <w:rsid w:val="004A42FD"/>
    <w:rsid w:val="004A4FA9"/>
    <w:rsid w:val="004A5052"/>
    <w:rsid w:val="004A57DA"/>
    <w:rsid w:val="004A5B3D"/>
    <w:rsid w:val="004A611E"/>
    <w:rsid w:val="004A6395"/>
    <w:rsid w:val="004A66CF"/>
    <w:rsid w:val="004A7487"/>
    <w:rsid w:val="004A7BD7"/>
    <w:rsid w:val="004A7E9B"/>
    <w:rsid w:val="004A7F31"/>
    <w:rsid w:val="004B01E6"/>
    <w:rsid w:val="004B076C"/>
    <w:rsid w:val="004B18DD"/>
    <w:rsid w:val="004B1924"/>
    <w:rsid w:val="004B1EE1"/>
    <w:rsid w:val="004B314C"/>
    <w:rsid w:val="004B5550"/>
    <w:rsid w:val="004B5AD7"/>
    <w:rsid w:val="004C01CB"/>
    <w:rsid w:val="004C12E3"/>
    <w:rsid w:val="004C1363"/>
    <w:rsid w:val="004C1BC0"/>
    <w:rsid w:val="004C1D88"/>
    <w:rsid w:val="004C1DA3"/>
    <w:rsid w:val="004C2152"/>
    <w:rsid w:val="004C2736"/>
    <w:rsid w:val="004C2BDE"/>
    <w:rsid w:val="004C2EC2"/>
    <w:rsid w:val="004C32C2"/>
    <w:rsid w:val="004C337B"/>
    <w:rsid w:val="004C4A81"/>
    <w:rsid w:val="004C5EF7"/>
    <w:rsid w:val="004C6E5E"/>
    <w:rsid w:val="004C7617"/>
    <w:rsid w:val="004C7718"/>
    <w:rsid w:val="004C77EE"/>
    <w:rsid w:val="004C78B9"/>
    <w:rsid w:val="004D0784"/>
    <w:rsid w:val="004D0A88"/>
    <w:rsid w:val="004D0AB5"/>
    <w:rsid w:val="004D10F9"/>
    <w:rsid w:val="004D13C8"/>
    <w:rsid w:val="004D1740"/>
    <w:rsid w:val="004D19CA"/>
    <w:rsid w:val="004D1C2B"/>
    <w:rsid w:val="004D2559"/>
    <w:rsid w:val="004D26BC"/>
    <w:rsid w:val="004D2A9B"/>
    <w:rsid w:val="004D2BBA"/>
    <w:rsid w:val="004D3684"/>
    <w:rsid w:val="004D4190"/>
    <w:rsid w:val="004D59F3"/>
    <w:rsid w:val="004D609E"/>
    <w:rsid w:val="004D67A3"/>
    <w:rsid w:val="004D6AAA"/>
    <w:rsid w:val="004D6E8B"/>
    <w:rsid w:val="004D739D"/>
    <w:rsid w:val="004D7D37"/>
    <w:rsid w:val="004E0A1F"/>
    <w:rsid w:val="004E0A70"/>
    <w:rsid w:val="004E153E"/>
    <w:rsid w:val="004E295D"/>
    <w:rsid w:val="004E35CB"/>
    <w:rsid w:val="004E40E3"/>
    <w:rsid w:val="004E45C5"/>
    <w:rsid w:val="004E4C3A"/>
    <w:rsid w:val="004E5512"/>
    <w:rsid w:val="004E5FA2"/>
    <w:rsid w:val="004E68D8"/>
    <w:rsid w:val="004E6D33"/>
    <w:rsid w:val="004E6F12"/>
    <w:rsid w:val="004E72CE"/>
    <w:rsid w:val="004E7372"/>
    <w:rsid w:val="004E7874"/>
    <w:rsid w:val="004F0349"/>
    <w:rsid w:val="004F03FE"/>
    <w:rsid w:val="004F11C5"/>
    <w:rsid w:val="004F1357"/>
    <w:rsid w:val="004F2249"/>
    <w:rsid w:val="004F2E72"/>
    <w:rsid w:val="004F353E"/>
    <w:rsid w:val="004F3F09"/>
    <w:rsid w:val="004F4633"/>
    <w:rsid w:val="004F4A4D"/>
    <w:rsid w:val="004F5A10"/>
    <w:rsid w:val="004F5ACB"/>
    <w:rsid w:val="004F5B73"/>
    <w:rsid w:val="004F6036"/>
    <w:rsid w:val="004F63F6"/>
    <w:rsid w:val="004F6C8F"/>
    <w:rsid w:val="004F6D18"/>
    <w:rsid w:val="004F6D1B"/>
    <w:rsid w:val="004F6DED"/>
    <w:rsid w:val="0050030F"/>
    <w:rsid w:val="005003B5"/>
    <w:rsid w:val="005004D1"/>
    <w:rsid w:val="0050052A"/>
    <w:rsid w:val="00501260"/>
    <w:rsid w:val="00501AF8"/>
    <w:rsid w:val="005023D6"/>
    <w:rsid w:val="00502970"/>
    <w:rsid w:val="00502E85"/>
    <w:rsid w:val="005042C6"/>
    <w:rsid w:val="0050443B"/>
    <w:rsid w:val="00504B8C"/>
    <w:rsid w:val="00505A93"/>
    <w:rsid w:val="00505C73"/>
    <w:rsid w:val="00506924"/>
    <w:rsid w:val="005069ED"/>
    <w:rsid w:val="00506BD6"/>
    <w:rsid w:val="0051005E"/>
    <w:rsid w:val="005103C8"/>
    <w:rsid w:val="00510851"/>
    <w:rsid w:val="00510CB3"/>
    <w:rsid w:val="00510F26"/>
    <w:rsid w:val="00511FD8"/>
    <w:rsid w:val="005124AA"/>
    <w:rsid w:val="00512638"/>
    <w:rsid w:val="00512CCD"/>
    <w:rsid w:val="00513001"/>
    <w:rsid w:val="005147E9"/>
    <w:rsid w:val="00514ADA"/>
    <w:rsid w:val="0051647A"/>
    <w:rsid w:val="00516F81"/>
    <w:rsid w:val="00516FD6"/>
    <w:rsid w:val="0051774B"/>
    <w:rsid w:val="00520573"/>
    <w:rsid w:val="005208A2"/>
    <w:rsid w:val="00520A39"/>
    <w:rsid w:val="00521201"/>
    <w:rsid w:val="005216D6"/>
    <w:rsid w:val="005224EE"/>
    <w:rsid w:val="00522890"/>
    <w:rsid w:val="00522906"/>
    <w:rsid w:val="00522BF5"/>
    <w:rsid w:val="0052465A"/>
    <w:rsid w:val="00525AF2"/>
    <w:rsid w:val="00526522"/>
    <w:rsid w:val="0052695F"/>
    <w:rsid w:val="00526EDB"/>
    <w:rsid w:val="005279C9"/>
    <w:rsid w:val="0053046E"/>
    <w:rsid w:val="00530783"/>
    <w:rsid w:val="00531060"/>
    <w:rsid w:val="00531A94"/>
    <w:rsid w:val="00531CEC"/>
    <w:rsid w:val="00532AD1"/>
    <w:rsid w:val="00533153"/>
    <w:rsid w:val="00533B88"/>
    <w:rsid w:val="00534358"/>
    <w:rsid w:val="005345EB"/>
    <w:rsid w:val="0053466A"/>
    <w:rsid w:val="00535306"/>
    <w:rsid w:val="005356FC"/>
    <w:rsid w:val="0053636A"/>
    <w:rsid w:val="00536710"/>
    <w:rsid w:val="0053790F"/>
    <w:rsid w:val="0054056B"/>
    <w:rsid w:val="00540AEF"/>
    <w:rsid w:val="00540EA9"/>
    <w:rsid w:val="00541C13"/>
    <w:rsid w:val="00542964"/>
    <w:rsid w:val="00542C84"/>
    <w:rsid w:val="00542CAC"/>
    <w:rsid w:val="00542F35"/>
    <w:rsid w:val="005433BA"/>
    <w:rsid w:val="00543DDC"/>
    <w:rsid w:val="005441C8"/>
    <w:rsid w:val="00544383"/>
    <w:rsid w:val="00544884"/>
    <w:rsid w:val="00545A72"/>
    <w:rsid w:val="00545C15"/>
    <w:rsid w:val="00545D23"/>
    <w:rsid w:val="00546400"/>
    <w:rsid w:val="00546BFC"/>
    <w:rsid w:val="00546E97"/>
    <w:rsid w:val="00547819"/>
    <w:rsid w:val="0055242D"/>
    <w:rsid w:val="00553105"/>
    <w:rsid w:val="00553417"/>
    <w:rsid w:val="005543D3"/>
    <w:rsid w:val="005544F7"/>
    <w:rsid w:val="00554810"/>
    <w:rsid w:val="00554AED"/>
    <w:rsid w:val="00554B92"/>
    <w:rsid w:val="00554D71"/>
    <w:rsid w:val="00554E0E"/>
    <w:rsid w:val="00556C5F"/>
    <w:rsid w:val="00556E09"/>
    <w:rsid w:val="00556E95"/>
    <w:rsid w:val="00561781"/>
    <w:rsid w:val="00562252"/>
    <w:rsid w:val="00562546"/>
    <w:rsid w:val="00562F61"/>
    <w:rsid w:val="00563DAF"/>
    <w:rsid w:val="00564B0B"/>
    <w:rsid w:val="005652C5"/>
    <w:rsid w:val="00566292"/>
    <w:rsid w:val="005665DD"/>
    <w:rsid w:val="00566B65"/>
    <w:rsid w:val="00570AD2"/>
    <w:rsid w:val="00570F0C"/>
    <w:rsid w:val="00570F24"/>
    <w:rsid w:val="00571EA7"/>
    <w:rsid w:val="005721A6"/>
    <w:rsid w:val="0057484E"/>
    <w:rsid w:val="005748D1"/>
    <w:rsid w:val="005751C0"/>
    <w:rsid w:val="005756A2"/>
    <w:rsid w:val="0057576E"/>
    <w:rsid w:val="00575A74"/>
    <w:rsid w:val="00575F73"/>
    <w:rsid w:val="005760EA"/>
    <w:rsid w:val="0057669C"/>
    <w:rsid w:val="005767BD"/>
    <w:rsid w:val="005773C7"/>
    <w:rsid w:val="00577B6B"/>
    <w:rsid w:val="0058001C"/>
    <w:rsid w:val="00580881"/>
    <w:rsid w:val="00580CD6"/>
    <w:rsid w:val="00580EA4"/>
    <w:rsid w:val="00581177"/>
    <w:rsid w:val="005815CF"/>
    <w:rsid w:val="005821FC"/>
    <w:rsid w:val="00583787"/>
    <w:rsid w:val="005843B5"/>
    <w:rsid w:val="00584649"/>
    <w:rsid w:val="00584CBD"/>
    <w:rsid w:val="00585155"/>
    <w:rsid w:val="0058534D"/>
    <w:rsid w:val="005855D1"/>
    <w:rsid w:val="00585605"/>
    <w:rsid w:val="005857D5"/>
    <w:rsid w:val="00586415"/>
    <w:rsid w:val="00587471"/>
    <w:rsid w:val="00587F60"/>
    <w:rsid w:val="00590999"/>
    <w:rsid w:val="00590CA8"/>
    <w:rsid w:val="00590CDC"/>
    <w:rsid w:val="00591DD1"/>
    <w:rsid w:val="005922D6"/>
    <w:rsid w:val="0059230B"/>
    <w:rsid w:val="005930B2"/>
    <w:rsid w:val="00594530"/>
    <w:rsid w:val="00594CE0"/>
    <w:rsid w:val="00594E5F"/>
    <w:rsid w:val="00595263"/>
    <w:rsid w:val="00596693"/>
    <w:rsid w:val="005972B3"/>
    <w:rsid w:val="005A07D7"/>
    <w:rsid w:val="005A0950"/>
    <w:rsid w:val="005A0B83"/>
    <w:rsid w:val="005A0C55"/>
    <w:rsid w:val="005A26EF"/>
    <w:rsid w:val="005A2BD4"/>
    <w:rsid w:val="005A3D2D"/>
    <w:rsid w:val="005A3DCF"/>
    <w:rsid w:val="005A4268"/>
    <w:rsid w:val="005A488E"/>
    <w:rsid w:val="005A48BB"/>
    <w:rsid w:val="005A56D0"/>
    <w:rsid w:val="005A593D"/>
    <w:rsid w:val="005A5BEF"/>
    <w:rsid w:val="005A5C15"/>
    <w:rsid w:val="005A5DE9"/>
    <w:rsid w:val="005A6F07"/>
    <w:rsid w:val="005A7BC2"/>
    <w:rsid w:val="005B073F"/>
    <w:rsid w:val="005B091D"/>
    <w:rsid w:val="005B0F2D"/>
    <w:rsid w:val="005B181B"/>
    <w:rsid w:val="005B1A01"/>
    <w:rsid w:val="005B1EF1"/>
    <w:rsid w:val="005B20AD"/>
    <w:rsid w:val="005B2768"/>
    <w:rsid w:val="005B2BF7"/>
    <w:rsid w:val="005B346B"/>
    <w:rsid w:val="005B3F86"/>
    <w:rsid w:val="005B4120"/>
    <w:rsid w:val="005B4852"/>
    <w:rsid w:val="005B4C96"/>
    <w:rsid w:val="005B4D7D"/>
    <w:rsid w:val="005B5893"/>
    <w:rsid w:val="005B594A"/>
    <w:rsid w:val="005B65AB"/>
    <w:rsid w:val="005B6873"/>
    <w:rsid w:val="005B6F12"/>
    <w:rsid w:val="005B7D57"/>
    <w:rsid w:val="005C059C"/>
    <w:rsid w:val="005C16AF"/>
    <w:rsid w:val="005C1B7B"/>
    <w:rsid w:val="005C25BA"/>
    <w:rsid w:val="005C2E31"/>
    <w:rsid w:val="005C30F9"/>
    <w:rsid w:val="005C3952"/>
    <w:rsid w:val="005C3E44"/>
    <w:rsid w:val="005C3EA0"/>
    <w:rsid w:val="005C3F74"/>
    <w:rsid w:val="005C4EC6"/>
    <w:rsid w:val="005C69DC"/>
    <w:rsid w:val="005C7233"/>
    <w:rsid w:val="005C723D"/>
    <w:rsid w:val="005C73A2"/>
    <w:rsid w:val="005C74F1"/>
    <w:rsid w:val="005C765F"/>
    <w:rsid w:val="005C7A3B"/>
    <w:rsid w:val="005D0142"/>
    <w:rsid w:val="005D0212"/>
    <w:rsid w:val="005D02BF"/>
    <w:rsid w:val="005D0876"/>
    <w:rsid w:val="005D0FC6"/>
    <w:rsid w:val="005D1307"/>
    <w:rsid w:val="005D1320"/>
    <w:rsid w:val="005D14CE"/>
    <w:rsid w:val="005D173B"/>
    <w:rsid w:val="005D1AE2"/>
    <w:rsid w:val="005D1FA4"/>
    <w:rsid w:val="005D27FA"/>
    <w:rsid w:val="005D298D"/>
    <w:rsid w:val="005D29A2"/>
    <w:rsid w:val="005D3295"/>
    <w:rsid w:val="005D343A"/>
    <w:rsid w:val="005D3A6B"/>
    <w:rsid w:val="005D42F8"/>
    <w:rsid w:val="005D5166"/>
    <w:rsid w:val="005D612E"/>
    <w:rsid w:val="005D644F"/>
    <w:rsid w:val="005D651E"/>
    <w:rsid w:val="005D6C65"/>
    <w:rsid w:val="005D71E2"/>
    <w:rsid w:val="005D726F"/>
    <w:rsid w:val="005D743C"/>
    <w:rsid w:val="005D768D"/>
    <w:rsid w:val="005D771F"/>
    <w:rsid w:val="005D78E7"/>
    <w:rsid w:val="005D7D39"/>
    <w:rsid w:val="005D7FD9"/>
    <w:rsid w:val="005E0118"/>
    <w:rsid w:val="005E1B67"/>
    <w:rsid w:val="005E2A5B"/>
    <w:rsid w:val="005E3E06"/>
    <w:rsid w:val="005E4067"/>
    <w:rsid w:val="005E409A"/>
    <w:rsid w:val="005E423E"/>
    <w:rsid w:val="005E4533"/>
    <w:rsid w:val="005E4A8B"/>
    <w:rsid w:val="005E4CA9"/>
    <w:rsid w:val="005E4F90"/>
    <w:rsid w:val="005E53E4"/>
    <w:rsid w:val="005E5AEC"/>
    <w:rsid w:val="005E6624"/>
    <w:rsid w:val="005E6AFD"/>
    <w:rsid w:val="005E706F"/>
    <w:rsid w:val="005F08E2"/>
    <w:rsid w:val="005F1DCC"/>
    <w:rsid w:val="005F31C3"/>
    <w:rsid w:val="005F35D8"/>
    <w:rsid w:val="005F5D61"/>
    <w:rsid w:val="005F62AF"/>
    <w:rsid w:val="005F6846"/>
    <w:rsid w:val="005F6E76"/>
    <w:rsid w:val="005F7047"/>
    <w:rsid w:val="005F7213"/>
    <w:rsid w:val="005F7353"/>
    <w:rsid w:val="00600E14"/>
    <w:rsid w:val="0060106C"/>
    <w:rsid w:val="006014C1"/>
    <w:rsid w:val="00602918"/>
    <w:rsid w:val="0060308F"/>
    <w:rsid w:val="006038C7"/>
    <w:rsid w:val="00603B14"/>
    <w:rsid w:val="00603DBE"/>
    <w:rsid w:val="006044EF"/>
    <w:rsid w:val="00604B44"/>
    <w:rsid w:val="00604C35"/>
    <w:rsid w:val="00605D11"/>
    <w:rsid w:val="00605E9B"/>
    <w:rsid w:val="006065C2"/>
    <w:rsid w:val="006067F9"/>
    <w:rsid w:val="00606C3D"/>
    <w:rsid w:val="0060736F"/>
    <w:rsid w:val="00607895"/>
    <w:rsid w:val="00610066"/>
    <w:rsid w:val="006108FF"/>
    <w:rsid w:val="00610A3A"/>
    <w:rsid w:val="00611334"/>
    <w:rsid w:val="00611CE2"/>
    <w:rsid w:val="00612E7D"/>
    <w:rsid w:val="00613457"/>
    <w:rsid w:val="00613882"/>
    <w:rsid w:val="00613BD4"/>
    <w:rsid w:val="00613F86"/>
    <w:rsid w:val="00614674"/>
    <w:rsid w:val="00614D17"/>
    <w:rsid w:val="00614E87"/>
    <w:rsid w:val="00614EB3"/>
    <w:rsid w:val="006154F4"/>
    <w:rsid w:val="00615DB1"/>
    <w:rsid w:val="00615F0C"/>
    <w:rsid w:val="00616567"/>
    <w:rsid w:val="00616902"/>
    <w:rsid w:val="0061729F"/>
    <w:rsid w:val="006177D0"/>
    <w:rsid w:val="00617D8D"/>
    <w:rsid w:val="006202B8"/>
    <w:rsid w:val="00621379"/>
    <w:rsid w:val="00621F84"/>
    <w:rsid w:val="00621FEC"/>
    <w:rsid w:val="00622117"/>
    <w:rsid w:val="006222E2"/>
    <w:rsid w:val="00622D21"/>
    <w:rsid w:val="006240A7"/>
    <w:rsid w:val="00624AD6"/>
    <w:rsid w:val="00624BDB"/>
    <w:rsid w:val="00624E88"/>
    <w:rsid w:val="0062586B"/>
    <w:rsid w:val="00625EC6"/>
    <w:rsid w:val="00625EDD"/>
    <w:rsid w:val="0062613A"/>
    <w:rsid w:val="00626258"/>
    <w:rsid w:val="006262E1"/>
    <w:rsid w:val="006265F3"/>
    <w:rsid w:val="00626677"/>
    <w:rsid w:val="00626C46"/>
    <w:rsid w:val="00627267"/>
    <w:rsid w:val="006301D1"/>
    <w:rsid w:val="0063073C"/>
    <w:rsid w:val="00630E4C"/>
    <w:rsid w:val="00631B15"/>
    <w:rsid w:val="00632BF5"/>
    <w:rsid w:val="006338DF"/>
    <w:rsid w:val="00633A38"/>
    <w:rsid w:val="00633B1D"/>
    <w:rsid w:val="00633F51"/>
    <w:rsid w:val="006346F8"/>
    <w:rsid w:val="00635DAF"/>
    <w:rsid w:val="006361C4"/>
    <w:rsid w:val="00637F70"/>
    <w:rsid w:val="00640356"/>
    <w:rsid w:val="00641419"/>
    <w:rsid w:val="00641AD3"/>
    <w:rsid w:val="00641F8D"/>
    <w:rsid w:val="006427FB"/>
    <w:rsid w:val="00642910"/>
    <w:rsid w:val="00643BA1"/>
    <w:rsid w:val="00644006"/>
    <w:rsid w:val="00644A86"/>
    <w:rsid w:val="00644C69"/>
    <w:rsid w:val="0064526D"/>
    <w:rsid w:val="00645580"/>
    <w:rsid w:val="00645FE8"/>
    <w:rsid w:val="0064649A"/>
    <w:rsid w:val="006466D2"/>
    <w:rsid w:val="00646B3F"/>
    <w:rsid w:val="00646F5E"/>
    <w:rsid w:val="0064733F"/>
    <w:rsid w:val="00647B3D"/>
    <w:rsid w:val="00647F83"/>
    <w:rsid w:val="0065005E"/>
    <w:rsid w:val="006502E9"/>
    <w:rsid w:val="0065255C"/>
    <w:rsid w:val="00652B57"/>
    <w:rsid w:val="00653066"/>
    <w:rsid w:val="00655973"/>
    <w:rsid w:val="00655FEA"/>
    <w:rsid w:val="006561C8"/>
    <w:rsid w:val="006561D6"/>
    <w:rsid w:val="0065668A"/>
    <w:rsid w:val="006566B8"/>
    <w:rsid w:val="006567E0"/>
    <w:rsid w:val="0065743B"/>
    <w:rsid w:val="00657E10"/>
    <w:rsid w:val="00660D49"/>
    <w:rsid w:val="006618E2"/>
    <w:rsid w:val="00661E13"/>
    <w:rsid w:val="00662420"/>
    <w:rsid w:val="0066258B"/>
    <w:rsid w:val="00662809"/>
    <w:rsid w:val="00662BB4"/>
    <w:rsid w:val="00662C3A"/>
    <w:rsid w:val="006637E4"/>
    <w:rsid w:val="00663D9B"/>
    <w:rsid w:val="00663DA4"/>
    <w:rsid w:val="00664630"/>
    <w:rsid w:val="0066486D"/>
    <w:rsid w:val="00664FB0"/>
    <w:rsid w:val="00665B75"/>
    <w:rsid w:val="00665F13"/>
    <w:rsid w:val="006660E4"/>
    <w:rsid w:val="006663D3"/>
    <w:rsid w:val="006666BF"/>
    <w:rsid w:val="00666792"/>
    <w:rsid w:val="006668D8"/>
    <w:rsid w:val="00666B6F"/>
    <w:rsid w:val="006673CC"/>
    <w:rsid w:val="0066752F"/>
    <w:rsid w:val="00667681"/>
    <w:rsid w:val="006679B6"/>
    <w:rsid w:val="00667AB8"/>
    <w:rsid w:val="00667DA7"/>
    <w:rsid w:val="00667F2B"/>
    <w:rsid w:val="006713BB"/>
    <w:rsid w:val="00672094"/>
    <w:rsid w:val="00673991"/>
    <w:rsid w:val="00674063"/>
    <w:rsid w:val="0067460D"/>
    <w:rsid w:val="0067480F"/>
    <w:rsid w:val="00674E6D"/>
    <w:rsid w:val="00674EAA"/>
    <w:rsid w:val="00675481"/>
    <w:rsid w:val="00675B58"/>
    <w:rsid w:val="0067692E"/>
    <w:rsid w:val="00677E44"/>
    <w:rsid w:val="006806AA"/>
    <w:rsid w:val="00680AB5"/>
    <w:rsid w:val="00680B52"/>
    <w:rsid w:val="00681AA6"/>
    <w:rsid w:val="00681FEC"/>
    <w:rsid w:val="00682B71"/>
    <w:rsid w:val="00682FDF"/>
    <w:rsid w:val="00683A3F"/>
    <w:rsid w:val="00684208"/>
    <w:rsid w:val="00684C65"/>
    <w:rsid w:val="00685742"/>
    <w:rsid w:val="006863C7"/>
    <w:rsid w:val="006869F8"/>
    <w:rsid w:val="00687497"/>
    <w:rsid w:val="00687785"/>
    <w:rsid w:val="00692926"/>
    <w:rsid w:val="00693408"/>
    <w:rsid w:val="006934C1"/>
    <w:rsid w:val="00693853"/>
    <w:rsid w:val="006941B6"/>
    <w:rsid w:val="006941DD"/>
    <w:rsid w:val="006947B4"/>
    <w:rsid w:val="00694DCB"/>
    <w:rsid w:val="006956B4"/>
    <w:rsid w:val="00695F19"/>
    <w:rsid w:val="006963C0"/>
    <w:rsid w:val="00696650"/>
    <w:rsid w:val="00697405"/>
    <w:rsid w:val="006976B8"/>
    <w:rsid w:val="006A0ACF"/>
    <w:rsid w:val="006A0B58"/>
    <w:rsid w:val="006A0D6E"/>
    <w:rsid w:val="006A1210"/>
    <w:rsid w:val="006A13FC"/>
    <w:rsid w:val="006A1C3F"/>
    <w:rsid w:val="006A2462"/>
    <w:rsid w:val="006A2C5D"/>
    <w:rsid w:val="006A2E98"/>
    <w:rsid w:val="006A2F1C"/>
    <w:rsid w:val="006A319E"/>
    <w:rsid w:val="006A33BC"/>
    <w:rsid w:val="006A3CE0"/>
    <w:rsid w:val="006A3FA7"/>
    <w:rsid w:val="006A44A7"/>
    <w:rsid w:val="006A51B0"/>
    <w:rsid w:val="006A5BAC"/>
    <w:rsid w:val="006A6165"/>
    <w:rsid w:val="006A7D22"/>
    <w:rsid w:val="006A7DF9"/>
    <w:rsid w:val="006B0D0C"/>
    <w:rsid w:val="006B1055"/>
    <w:rsid w:val="006B1F98"/>
    <w:rsid w:val="006B24D8"/>
    <w:rsid w:val="006B27C3"/>
    <w:rsid w:val="006B2807"/>
    <w:rsid w:val="006B2C12"/>
    <w:rsid w:val="006B3354"/>
    <w:rsid w:val="006B368A"/>
    <w:rsid w:val="006B4124"/>
    <w:rsid w:val="006B43E6"/>
    <w:rsid w:val="006B4FA1"/>
    <w:rsid w:val="006B4FEC"/>
    <w:rsid w:val="006B4FF6"/>
    <w:rsid w:val="006B54E9"/>
    <w:rsid w:val="006B5789"/>
    <w:rsid w:val="006B592C"/>
    <w:rsid w:val="006B61CC"/>
    <w:rsid w:val="006C06ED"/>
    <w:rsid w:val="006C0C26"/>
    <w:rsid w:val="006C15CD"/>
    <w:rsid w:val="006C1929"/>
    <w:rsid w:val="006C196E"/>
    <w:rsid w:val="006C1D8A"/>
    <w:rsid w:val="006C247F"/>
    <w:rsid w:val="006C29AD"/>
    <w:rsid w:val="006C2A93"/>
    <w:rsid w:val="006C2C94"/>
    <w:rsid w:val="006C34E1"/>
    <w:rsid w:val="006C3A7C"/>
    <w:rsid w:val="006C3C24"/>
    <w:rsid w:val="006C4753"/>
    <w:rsid w:val="006C5748"/>
    <w:rsid w:val="006C57B6"/>
    <w:rsid w:val="006C5CCD"/>
    <w:rsid w:val="006C6572"/>
    <w:rsid w:val="006C7097"/>
    <w:rsid w:val="006C72AD"/>
    <w:rsid w:val="006C7341"/>
    <w:rsid w:val="006C7FC4"/>
    <w:rsid w:val="006D25FB"/>
    <w:rsid w:val="006D2CEA"/>
    <w:rsid w:val="006D2DDE"/>
    <w:rsid w:val="006D3124"/>
    <w:rsid w:val="006D3E54"/>
    <w:rsid w:val="006D4314"/>
    <w:rsid w:val="006D4824"/>
    <w:rsid w:val="006D50D1"/>
    <w:rsid w:val="006D5107"/>
    <w:rsid w:val="006D5F5A"/>
    <w:rsid w:val="006D61EE"/>
    <w:rsid w:val="006D6336"/>
    <w:rsid w:val="006D63C4"/>
    <w:rsid w:val="006D739D"/>
    <w:rsid w:val="006D7476"/>
    <w:rsid w:val="006E00B4"/>
    <w:rsid w:val="006E062D"/>
    <w:rsid w:val="006E1E05"/>
    <w:rsid w:val="006E24A6"/>
    <w:rsid w:val="006E2A95"/>
    <w:rsid w:val="006E3971"/>
    <w:rsid w:val="006E4033"/>
    <w:rsid w:val="006E461A"/>
    <w:rsid w:val="006E46A1"/>
    <w:rsid w:val="006E46B5"/>
    <w:rsid w:val="006E47CB"/>
    <w:rsid w:val="006E6717"/>
    <w:rsid w:val="006E68BC"/>
    <w:rsid w:val="006E7550"/>
    <w:rsid w:val="006E7C55"/>
    <w:rsid w:val="006F15FB"/>
    <w:rsid w:val="006F2091"/>
    <w:rsid w:val="006F2692"/>
    <w:rsid w:val="006F28BC"/>
    <w:rsid w:val="006F2A2F"/>
    <w:rsid w:val="006F2D66"/>
    <w:rsid w:val="006F3110"/>
    <w:rsid w:val="006F498F"/>
    <w:rsid w:val="006F4DE6"/>
    <w:rsid w:val="006F5613"/>
    <w:rsid w:val="006F5919"/>
    <w:rsid w:val="006F5FC1"/>
    <w:rsid w:val="006F6C83"/>
    <w:rsid w:val="006F6DC2"/>
    <w:rsid w:val="006F71F4"/>
    <w:rsid w:val="006F7C87"/>
    <w:rsid w:val="007002DA"/>
    <w:rsid w:val="00700F91"/>
    <w:rsid w:val="007014B0"/>
    <w:rsid w:val="00702B1F"/>
    <w:rsid w:val="007035CE"/>
    <w:rsid w:val="007037B0"/>
    <w:rsid w:val="0070391C"/>
    <w:rsid w:val="00704D88"/>
    <w:rsid w:val="00704F33"/>
    <w:rsid w:val="00705FFE"/>
    <w:rsid w:val="007067AE"/>
    <w:rsid w:val="00706D91"/>
    <w:rsid w:val="00706DB0"/>
    <w:rsid w:val="00706FB7"/>
    <w:rsid w:val="007072BC"/>
    <w:rsid w:val="00707E9F"/>
    <w:rsid w:val="0071040A"/>
    <w:rsid w:val="00710DBC"/>
    <w:rsid w:val="0071115F"/>
    <w:rsid w:val="0071125F"/>
    <w:rsid w:val="00711C43"/>
    <w:rsid w:val="00711D4C"/>
    <w:rsid w:val="007132F1"/>
    <w:rsid w:val="00713464"/>
    <w:rsid w:val="00713A3D"/>
    <w:rsid w:val="0071418A"/>
    <w:rsid w:val="00714566"/>
    <w:rsid w:val="007148CD"/>
    <w:rsid w:val="007148D3"/>
    <w:rsid w:val="007153F7"/>
    <w:rsid w:val="007155DB"/>
    <w:rsid w:val="0071612D"/>
    <w:rsid w:val="00716914"/>
    <w:rsid w:val="007170DE"/>
    <w:rsid w:val="0071734C"/>
    <w:rsid w:val="007175BC"/>
    <w:rsid w:val="007176CD"/>
    <w:rsid w:val="00720B21"/>
    <w:rsid w:val="00721651"/>
    <w:rsid w:val="007216B7"/>
    <w:rsid w:val="0072229E"/>
    <w:rsid w:val="00722459"/>
    <w:rsid w:val="0072361E"/>
    <w:rsid w:val="00724341"/>
    <w:rsid w:val="00725642"/>
    <w:rsid w:val="00725887"/>
    <w:rsid w:val="00725B36"/>
    <w:rsid w:val="00726FAC"/>
    <w:rsid w:val="00727084"/>
    <w:rsid w:val="007271C6"/>
    <w:rsid w:val="00727D50"/>
    <w:rsid w:val="00730498"/>
    <w:rsid w:val="0073125C"/>
    <w:rsid w:val="00732066"/>
    <w:rsid w:val="00732E14"/>
    <w:rsid w:val="00732F5B"/>
    <w:rsid w:val="00733840"/>
    <w:rsid w:val="00734364"/>
    <w:rsid w:val="00735032"/>
    <w:rsid w:val="007355E9"/>
    <w:rsid w:val="00735B97"/>
    <w:rsid w:val="00735C07"/>
    <w:rsid w:val="0073697F"/>
    <w:rsid w:val="00736C57"/>
    <w:rsid w:val="00737130"/>
    <w:rsid w:val="00737468"/>
    <w:rsid w:val="007401E2"/>
    <w:rsid w:val="007407F2"/>
    <w:rsid w:val="00740A95"/>
    <w:rsid w:val="00740C52"/>
    <w:rsid w:val="00741758"/>
    <w:rsid w:val="00741B03"/>
    <w:rsid w:val="00741FD6"/>
    <w:rsid w:val="00742054"/>
    <w:rsid w:val="00742A65"/>
    <w:rsid w:val="007433D1"/>
    <w:rsid w:val="00743764"/>
    <w:rsid w:val="007438FE"/>
    <w:rsid w:val="007439B8"/>
    <w:rsid w:val="00743CAB"/>
    <w:rsid w:val="00743E48"/>
    <w:rsid w:val="007442D4"/>
    <w:rsid w:val="007446B6"/>
    <w:rsid w:val="00744885"/>
    <w:rsid w:val="00744D31"/>
    <w:rsid w:val="00746514"/>
    <w:rsid w:val="00746739"/>
    <w:rsid w:val="007467BE"/>
    <w:rsid w:val="00747559"/>
    <w:rsid w:val="00747CBF"/>
    <w:rsid w:val="00750210"/>
    <w:rsid w:val="00750707"/>
    <w:rsid w:val="0075089B"/>
    <w:rsid w:val="00751E24"/>
    <w:rsid w:val="0075297A"/>
    <w:rsid w:val="00752C82"/>
    <w:rsid w:val="0075309E"/>
    <w:rsid w:val="00753102"/>
    <w:rsid w:val="007531E5"/>
    <w:rsid w:val="00753802"/>
    <w:rsid w:val="00753944"/>
    <w:rsid w:val="00754A49"/>
    <w:rsid w:val="00754CDA"/>
    <w:rsid w:val="0075553A"/>
    <w:rsid w:val="0075583B"/>
    <w:rsid w:val="007564E3"/>
    <w:rsid w:val="00756C2F"/>
    <w:rsid w:val="00757027"/>
    <w:rsid w:val="0075719C"/>
    <w:rsid w:val="00757AFD"/>
    <w:rsid w:val="00757CC1"/>
    <w:rsid w:val="00757F33"/>
    <w:rsid w:val="00760054"/>
    <w:rsid w:val="00760143"/>
    <w:rsid w:val="0076018D"/>
    <w:rsid w:val="00760207"/>
    <w:rsid w:val="007602A1"/>
    <w:rsid w:val="00760576"/>
    <w:rsid w:val="00761356"/>
    <w:rsid w:val="007618BA"/>
    <w:rsid w:val="00761AD3"/>
    <w:rsid w:val="007627F4"/>
    <w:rsid w:val="00762847"/>
    <w:rsid w:val="007636FF"/>
    <w:rsid w:val="00763DBE"/>
    <w:rsid w:val="00763E48"/>
    <w:rsid w:val="00764320"/>
    <w:rsid w:val="0076442B"/>
    <w:rsid w:val="00764542"/>
    <w:rsid w:val="00764C98"/>
    <w:rsid w:val="00764EA8"/>
    <w:rsid w:val="007650AD"/>
    <w:rsid w:val="00765597"/>
    <w:rsid w:val="00766759"/>
    <w:rsid w:val="00766C0C"/>
    <w:rsid w:val="007672CA"/>
    <w:rsid w:val="00767D24"/>
    <w:rsid w:val="00767EBE"/>
    <w:rsid w:val="0077012B"/>
    <w:rsid w:val="007703AA"/>
    <w:rsid w:val="00770F30"/>
    <w:rsid w:val="00770F63"/>
    <w:rsid w:val="00771ABB"/>
    <w:rsid w:val="00771B37"/>
    <w:rsid w:val="00771EDB"/>
    <w:rsid w:val="007724A5"/>
    <w:rsid w:val="00772981"/>
    <w:rsid w:val="00773775"/>
    <w:rsid w:val="00773A93"/>
    <w:rsid w:val="00773AFC"/>
    <w:rsid w:val="00773DD9"/>
    <w:rsid w:val="0077438C"/>
    <w:rsid w:val="007746CD"/>
    <w:rsid w:val="00774AFB"/>
    <w:rsid w:val="00774B64"/>
    <w:rsid w:val="00775130"/>
    <w:rsid w:val="0077558B"/>
    <w:rsid w:val="0077575A"/>
    <w:rsid w:val="00776537"/>
    <w:rsid w:val="007766E3"/>
    <w:rsid w:val="0077670C"/>
    <w:rsid w:val="007770E9"/>
    <w:rsid w:val="00777A1C"/>
    <w:rsid w:val="00780C16"/>
    <w:rsid w:val="00781B62"/>
    <w:rsid w:val="007822A4"/>
    <w:rsid w:val="007830C8"/>
    <w:rsid w:val="00783260"/>
    <w:rsid w:val="007834FF"/>
    <w:rsid w:val="0078371E"/>
    <w:rsid w:val="007842A1"/>
    <w:rsid w:val="00784733"/>
    <w:rsid w:val="00784A0F"/>
    <w:rsid w:val="00785AA2"/>
    <w:rsid w:val="00785EC7"/>
    <w:rsid w:val="00786297"/>
    <w:rsid w:val="00786E0C"/>
    <w:rsid w:val="00786E3C"/>
    <w:rsid w:val="00787353"/>
    <w:rsid w:val="007873BC"/>
    <w:rsid w:val="007873BF"/>
    <w:rsid w:val="007876BE"/>
    <w:rsid w:val="00787FA4"/>
    <w:rsid w:val="007901AA"/>
    <w:rsid w:val="00790383"/>
    <w:rsid w:val="007903D3"/>
    <w:rsid w:val="0079048E"/>
    <w:rsid w:val="00790C48"/>
    <w:rsid w:val="00791787"/>
    <w:rsid w:val="00791B15"/>
    <w:rsid w:val="00791F70"/>
    <w:rsid w:val="00792FE8"/>
    <w:rsid w:val="0079319F"/>
    <w:rsid w:val="0079379C"/>
    <w:rsid w:val="0079467F"/>
    <w:rsid w:val="00794858"/>
    <w:rsid w:val="00794D21"/>
    <w:rsid w:val="00794E6D"/>
    <w:rsid w:val="00794EA5"/>
    <w:rsid w:val="007951D9"/>
    <w:rsid w:val="00795406"/>
    <w:rsid w:val="00796A00"/>
    <w:rsid w:val="00796B99"/>
    <w:rsid w:val="00797367"/>
    <w:rsid w:val="00797C9A"/>
    <w:rsid w:val="00797CBA"/>
    <w:rsid w:val="007A0328"/>
    <w:rsid w:val="007A0373"/>
    <w:rsid w:val="007A0612"/>
    <w:rsid w:val="007A07FC"/>
    <w:rsid w:val="007A0BA7"/>
    <w:rsid w:val="007A0BD8"/>
    <w:rsid w:val="007A1967"/>
    <w:rsid w:val="007A1C71"/>
    <w:rsid w:val="007A23C5"/>
    <w:rsid w:val="007A2809"/>
    <w:rsid w:val="007A3FC6"/>
    <w:rsid w:val="007A4B94"/>
    <w:rsid w:val="007A55BE"/>
    <w:rsid w:val="007A58C6"/>
    <w:rsid w:val="007A5CFB"/>
    <w:rsid w:val="007A5F86"/>
    <w:rsid w:val="007A6FB9"/>
    <w:rsid w:val="007A7842"/>
    <w:rsid w:val="007A7B0F"/>
    <w:rsid w:val="007B03E0"/>
    <w:rsid w:val="007B0D76"/>
    <w:rsid w:val="007B1003"/>
    <w:rsid w:val="007B13AC"/>
    <w:rsid w:val="007B1501"/>
    <w:rsid w:val="007B192D"/>
    <w:rsid w:val="007B1D14"/>
    <w:rsid w:val="007B28D5"/>
    <w:rsid w:val="007B2AE3"/>
    <w:rsid w:val="007B4DD1"/>
    <w:rsid w:val="007B5156"/>
    <w:rsid w:val="007B55FE"/>
    <w:rsid w:val="007B57BE"/>
    <w:rsid w:val="007B606C"/>
    <w:rsid w:val="007B65A0"/>
    <w:rsid w:val="007B6A41"/>
    <w:rsid w:val="007B6CDF"/>
    <w:rsid w:val="007B770B"/>
    <w:rsid w:val="007C00A0"/>
    <w:rsid w:val="007C02F3"/>
    <w:rsid w:val="007C125B"/>
    <w:rsid w:val="007C1EC6"/>
    <w:rsid w:val="007C2175"/>
    <w:rsid w:val="007C2268"/>
    <w:rsid w:val="007C25A4"/>
    <w:rsid w:val="007C29FB"/>
    <w:rsid w:val="007C2D5C"/>
    <w:rsid w:val="007C34C1"/>
    <w:rsid w:val="007C35C0"/>
    <w:rsid w:val="007C3A9F"/>
    <w:rsid w:val="007C3C88"/>
    <w:rsid w:val="007C3C98"/>
    <w:rsid w:val="007C41C5"/>
    <w:rsid w:val="007C49DB"/>
    <w:rsid w:val="007C5057"/>
    <w:rsid w:val="007C617C"/>
    <w:rsid w:val="007C6181"/>
    <w:rsid w:val="007C6896"/>
    <w:rsid w:val="007C76F0"/>
    <w:rsid w:val="007D0E31"/>
    <w:rsid w:val="007D0FCA"/>
    <w:rsid w:val="007D18DA"/>
    <w:rsid w:val="007D20C2"/>
    <w:rsid w:val="007D2334"/>
    <w:rsid w:val="007D2A74"/>
    <w:rsid w:val="007D31A2"/>
    <w:rsid w:val="007D3451"/>
    <w:rsid w:val="007D397F"/>
    <w:rsid w:val="007D404C"/>
    <w:rsid w:val="007D4722"/>
    <w:rsid w:val="007D4ADD"/>
    <w:rsid w:val="007D53C1"/>
    <w:rsid w:val="007D5DCC"/>
    <w:rsid w:val="007D60A0"/>
    <w:rsid w:val="007D668A"/>
    <w:rsid w:val="007E076B"/>
    <w:rsid w:val="007E08DE"/>
    <w:rsid w:val="007E0EC7"/>
    <w:rsid w:val="007E221F"/>
    <w:rsid w:val="007E27D3"/>
    <w:rsid w:val="007E3C56"/>
    <w:rsid w:val="007E3F83"/>
    <w:rsid w:val="007E6B61"/>
    <w:rsid w:val="007E6BF0"/>
    <w:rsid w:val="007E6BF4"/>
    <w:rsid w:val="007E756D"/>
    <w:rsid w:val="007E7AB8"/>
    <w:rsid w:val="007E7B38"/>
    <w:rsid w:val="007F0369"/>
    <w:rsid w:val="007F0BEB"/>
    <w:rsid w:val="007F0DDB"/>
    <w:rsid w:val="007F19C8"/>
    <w:rsid w:val="007F26A4"/>
    <w:rsid w:val="007F2A57"/>
    <w:rsid w:val="007F2F56"/>
    <w:rsid w:val="007F3221"/>
    <w:rsid w:val="007F36B4"/>
    <w:rsid w:val="007F44C7"/>
    <w:rsid w:val="007F4AE2"/>
    <w:rsid w:val="007F4E71"/>
    <w:rsid w:val="007F5090"/>
    <w:rsid w:val="007F572C"/>
    <w:rsid w:val="007F5803"/>
    <w:rsid w:val="007F5992"/>
    <w:rsid w:val="007F5D74"/>
    <w:rsid w:val="007F5E7F"/>
    <w:rsid w:val="007F7173"/>
    <w:rsid w:val="007F75E6"/>
    <w:rsid w:val="007F7A1B"/>
    <w:rsid w:val="007F7B53"/>
    <w:rsid w:val="008013B0"/>
    <w:rsid w:val="008014CD"/>
    <w:rsid w:val="008016AB"/>
    <w:rsid w:val="008018CE"/>
    <w:rsid w:val="00801C3F"/>
    <w:rsid w:val="00801EAF"/>
    <w:rsid w:val="008021E9"/>
    <w:rsid w:val="0080251C"/>
    <w:rsid w:val="00802803"/>
    <w:rsid w:val="0080311D"/>
    <w:rsid w:val="008031A4"/>
    <w:rsid w:val="008037AD"/>
    <w:rsid w:val="00803A19"/>
    <w:rsid w:val="00803B67"/>
    <w:rsid w:val="00803BAC"/>
    <w:rsid w:val="0080438E"/>
    <w:rsid w:val="008049C2"/>
    <w:rsid w:val="00805A2D"/>
    <w:rsid w:val="00805D1A"/>
    <w:rsid w:val="00805DA7"/>
    <w:rsid w:val="0080631D"/>
    <w:rsid w:val="0080697D"/>
    <w:rsid w:val="00806E20"/>
    <w:rsid w:val="00806FCC"/>
    <w:rsid w:val="00807034"/>
    <w:rsid w:val="008108B2"/>
    <w:rsid w:val="00812C15"/>
    <w:rsid w:val="00812CDD"/>
    <w:rsid w:val="00812F1D"/>
    <w:rsid w:val="008138C4"/>
    <w:rsid w:val="00815784"/>
    <w:rsid w:val="00815DB5"/>
    <w:rsid w:val="00815ECB"/>
    <w:rsid w:val="00815F5D"/>
    <w:rsid w:val="00816D75"/>
    <w:rsid w:val="00816EC2"/>
    <w:rsid w:val="00817B96"/>
    <w:rsid w:val="00817D7B"/>
    <w:rsid w:val="00817F15"/>
    <w:rsid w:val="008203F9"/>
    <w:rsid w:val="008204AB"/>
    <w:rsid w:val="008205C5"/>
    <w:rsid w:val="00820D7D"/>
    <w:rsid w:val="00820E76"/>
    <w:rsid w:val="00820F29"/>
    <w:rsid w:val="0082133B"/>
    <w:rsid w:val="00821544"/>
    <w:rsid w:val="00821A45"/>
    <w:rsid w:val="00821D11"/>
    <w:rsid w:val="0082287D"/>
    <w:rsid w:val="00822E24"/>
    <w:rsid w:val="00823647"/>
    <w:rsid w:val="00824972"/>
    <w:rsid w:val="00824A5A"/>
    <w:rsid w:val="008251BA"/>
    <w:rsid w:val="00825579"/>
    <w:rsid w:val="00826F26"/>
    <w:rsid w:val="0083001A"/>
    <w:rsid w:val="00830557"/>
    <w:rsid w:val="00830D35"/>
    <w:rsid w:val="008316BA"/>
    <w:rsid w:val="00832F74"/>
    <w:rsid w:val="008347BF"/>
    <w:rsid w:val="00834AA5"/>
    <w:rsid w:val="00834EE3"/>
    <w:rsid w:val="008353E3"/>
    <w:rsid w:val="008366C5"/>
    <w:rsid w:val="0083671A"/>
    <w:rsid w:val="00837A06"/>
    <w:rsid w:val="008400EC"/>
    <w:rsid w:val="00840B40"/>
    <w:rsid w:val="00840D92"/>
    <w:rsid w:val="00841DFA"/>
    <w:rsid w:val="00841E85"/>
    <w:rsid w:val="0084214D"/>
    <w:rsid w:val="00842B18"/>
    <w:rsid w:val="00842DC8"/>
    <w:rsid w:val="008430F7"/>
    <w:rsid w:val="0084380B"/>
    <w:rsid w:val="0084423E"/>
    <w:rsid w:val="008444AF"/>
    <w:rsid w:val="00844E43"/>
    <w:rsid w:val="00845147"/>
    <w:rsid w:val="0084557F"/>
    <w:rsid w:val="00845C4F"/>
    <w:rsid w:val="008465C0"/>
    <w:rsid w:val="00846999"/>
    <w:rsid w:val="0084699B"/>
    <w:rsid w:val="00846D41"/>
    <w:rsid w:val="00846DFE"/>
    <w:rsid w:val="00847104"/>
    <w:rsid w:val="008472E3"/>
    <w:rsid w:val="0084745D"/>
    <w:rsid w:val="00847506"/>
    <w:rsid w:val="008500AD"/>
    <w:rsid w:val="00850C6D"/>
    <w:rsid w:val="008514A7"/>
    <w:rsid w:val="00852526"/>
    <w:rsid w:val="0085275F"/>
    <w:rsid w:val="008530E2"/>
    <w:rsid w:val="00853950"/>
    <w:rsid w:val="00854156"/>
    <w:rsid w:val="00854D76"/>
    <w:rsid w:val="008555AE"/>
    <w:rsid w:val="00855B05"/>
    <w:rsid w:val="00856809"/>
    <w:rsid w:val="0085734C"/>
    <w:rsid w:val="00857D24"/>
    <w:rsid w:val="00857FE5"/>
    <w:rsid w:val="00860117"/>
    <w:rsid w:val="00860D7D"/>
    <w:rsid w:val="008616DC"/>
    <w:rsid w:val="00861C06"/>
    <w:rsid w:val="00862E92"/>
    <w:rsid w:val="00863172"/>
    <w:rsid w:val="008631AC"/>
    <w:rsid w:val="008639CC"/>
    <w:rsid w:val="00863DF4"/>
    <w:rsid w:val="008648EB"/>
    <w:rsid w:val="008653A4"/>
    <w:rsid w:val="00865E1F"/>
    <w:rsid w:val="008664DB"/>
    <w:rsid w:val="00866980"/>
    <w:rsid w:val="00866990"/>
    <w:rsid w:val="00867375"/>
    <w:rsid w:val="00867795"/>
    <w:rsid w:val="00870B2D"/>
    <w:rsid w:val="00870CAE"/>
    <w:rsid w:val="00871DEE"/>
    <w:rsid w:val="00871F31"/>
    <w:rsid w:val="0087330B"/>
    <w:rsid w:val="00873EED"/>
    <w:rsid w:val="0087557B"/>
    <w:rsid w:val="008756A8"/>
    <w:rsid w:val="00875F1E"/>
    <w:rsid w:val="00875FDD"/>
    <w:rsid w:val="00876C80"/>
    <w:rsid w:val="00877A32"/>
    <w:rsid w:val="00877B33"/>
    <w:rsid w:val="00877C70"/>
    <w:rsid w:val="00877F60"/>
    <w:rsid w:val="00877FC2"/>
    <w:rsid w:val="00880F7B"/>
    <w:rsid w:val="00881A32"/>
    <w:rsid w:val="00881B7A"/>
    <w:rsid w:val="00882369"/>
    <w:rsid w:val="0088238F"/>
    <w:rsid w:val="00882948"/>
    <w:rsid w:val="00882CD0"/>
    <w:rsid w:val="00883152"/>
    <w:rsid w:val="00884135"/>
    <w:rsid w:val="00884710"/>
    <w:rsid w:val="008859F9"/>
    <w:rsid w:val="0088636C"/>
    <w:rsid w:val="00886A1A"/>
    <w:rsid w:val="00886C22"/>
    <w:rsid w:val="00887280"/>
    <w:rsid w:val="0088748A"/>
    <w:rsid w:val="008874F9"/>
    <w:rsid w:val="008876DC"/>
    <w:rsid w:val="00887B3A"/>
    <w:rsid w:val="0089028E"/>
    <w:rsid w:val="00890617"/>
    <w:rsid w:val="00890666"/>
    <w:rsid w:val="00890843"/>
    <w:rsid w:val="008908F4"/>
    <w:rsid w:val="008909A9"/>
    <w:rsid w:val="00890AD2"/>
    <w:rsid w:val="0089227F"/>
    <w:rsid w:val="008925C8"/>
    <w:rsid w:val="00892BCC"/>
    <w:rsid w:val="008931B0"/>
    <w:rsid w:val="0089377C"/>
    <w:rsid w:val="00893A1D"/>
    <w:rsid w:val="00893FC2"/>
    <w:rsid w:val="0089439F"/>
    <w:rsid w:val="00894B2F"/>
    <w:rsid w:val="00894C3A"/>
    <w:rsid w:val="00894C63"/>
    <w:rsid w:val="008959AD"/>
    <w:rsid w:val="00895BF4"/>
    <w:rsid w:val="008964F2"/>
    <w:rsid w:val="00896B63"/>
    <w:rsid w:val="008972AF"/>
    <w:rsid w:val="008A022B"/>
    <w:rsid w:val="008A05A1"/>
    <w:rsid w:val="008A1448"/>
    <w:rsid w:val="008A198A"/>
    <w:rsid w:val="008A1A70"/>
    <w:rsid w:val="008A365E"/>
    <w:rsid w:val="008A4300"/>
    <w:rsid w:val="008A4518"/>
    <w:rsid w:val="008A4A13"/>
    <w:rsid w:val="008A500E"/>
    <w:rsid w:val="008A5978"/>
    <w:rsid w:val="008A6116"/>
    <w:rsid w:val="008A615B"/>
    <w:rsid w:val="008A63B8"/>
    <w:rsid w:val="008A65DB"/>
    <w:rsid w:val="008A7056"/>
    <w:rsid w:val="008A7799"/>
    <w:rsid w:val="008A7B6B"/>
    <w:rsid w:val="008B0D0E"/>
    <w:rsid w:val="008B0FC1"/>
    <w:rsid w:val="008B14C4"/>
    <w:rsid w:val="008B15A2"/>
    <w:rsid w:val="008B1F14"/>
    <w:rsid w:val="008B2045"/>
    <w:rsid w:val="008B2185"/>
    <w:rsid w:val="008B2C28"/>
    <w:rsid w:val="008B2E6F"/>
    <w:rsid w:val="008B3EAA"/>
    <w:rsid w:val="008B3F1B"/>
    <w:rsid w:val="008B5386"/>
    <w:rsid w:val="008B6695"/>
    <w:rsid w:val="008B69CD"/>
    <w:rsid w:val="008B6E16"/>
    <w:rsid w:val="008B6E97"/>
    <w:rsid w:val="008B6FB7"/>
    <w:rsid w:val="008B7F25"/>
    <w:rsid w:val="008C04CD"/>
    <w:rsid w:val="008C09E8"/>
    <w:rsid w:val="008C0BA0"/>
    <w:rsid w:val="008C1245"/>
    <w:rsid w:val="008C1892"/>
    <w:rsid w:val="008C1DC9"/>
    <w:rsid w:val="008C238C"/>
    <w:rsid w:val="008C252D"/>
    <w:rsid w:val="008C3059"/>
    <w:rsid w:val="008C334B"/>
    <w:rsid w:val="008C4C67"/>
    <w:rsid w:val="008C4CC8"/>
    <w:rsid w:val="008C5419"/>
    <w:rsid w:val="008C5ADB"/>
    <w:rsid w:val="008C5E4E"/>
    <w:rsid w:val="008C6AD4"/>
    <w:rsid w:val="008C6D28"/>
    <w:rsid w:val="008C6F1A"/>
    <w:rsid w:val="008C7189"/>
    <w:rsid w:val="008C7EE2"/>
    <w:rsid w:val="008D00BC"/>
    <w:rsid w:val="008D00C8"/>
    <w:rsid w:val="008D093C"/>
    <w:rsid w:val="008D18B3"/>
    <w:rsid w:val="008D1B84"/>
    <w:rsid w:val="008D1F35"/>
    <w:rsid w:val="008D20CD"/>
    <w:rsid w:val="008D20DC"/>
    <w:rsid w:val="008D2648"/>
    <w:rsid w:val="008D28B9"/>
    <w:rsid w:val="008D2E3B"/>
    <w:rsid w:val="008D3167"/>
    <w:rsid w:val="008D376E"/>
    <w:rsid w:val="008D3903"/>
    <w:rsid w:val="008D39FD"/>
    <w:rsid w:val="008D3A3F"/>
    <w:rsid w:val="008D3DE6"/>
    <w:rsid w:val="008D3ECF"/>
    <w:rsid w:val="008D642D"/>
    <w:rsid w:val="008D7BB8"/>
    <w:rsid w:val="008D7E87"/>
    <w:rsid w:val="008E075A"/>
    <w:rsid w:val="008E07B8"/>
    <w:rsid w:val="008E0F8C"/>
    <w:rsid w:val="008E140B"/>
    <w:rsid w:val="008E15A0"/>
    <w:rsid w:val="008E1B29"/>
    <w:rsid w:val="008E215C"/>
    <w:rsid w:val="008E28E4"/>
    <w:rsid w:val="008E2D93"/>
    <w:rsid w:val="008E3653"/>
    <w:rsid w:val="008E39F0"/>
    <w:rsid w:val="008E4EF1"/>
    <w:rsid w:val="008E56B5"/>
    <w:rsid w:val="008E56F5"/>
    <w:rsid w:val="008E5D72"/>
    <w:rsid w:val="008E61AB"/>
    <w:rsid w:val="008E7386"/>
    <w:rsid w:val="008E7DA6"/>
    <w:rsid w:val="008F0E05"/>
    <w:rsid w:val="008F11E8"/>
    <w:rsid w:val="008F14D2"/>
    <w:rsid w:val="008F1967"/>
    <w:rsid w:val="008F214D"/>
    <w:rsid w:val="008F216E"/>
    <w:rsid w:val="008F2AEE"/>
    <w:rsid w:val="008F2FB2"/>
    <w:rsid w:val="008F3CE4"/>
    <w:rsid w:val="008F3D45"/>
    <w:rsid w:val="008F4CFE"/>
    <w:rsid w:val="008F5414"/>
    <w:rsid w:val="008F5523"/>
    <w:rsid w:val="008F5590"/>
    <w:rsid w:val="008F5F2D"/>
    <w:rsid w:val="008F64E3"/>
    <w:rsid w:val="008F65FB"/>
    <w:rsid w:val="008F7F74"/>
    <w:rsid w:val="00901B28"/>
    <w:rsid w:val="00901C13"/>
    <w:rsid w:val="00902992"/>
    <w:rsid w:val="00902BD4"/>
    <w:rsid w:val="00902C91"/>
    <w:rsid w:val="00902CEE"/>
    <w:rsid w:val="00904085"/>
    <w:rsid w:val="00905527"/>
    <w:rsid w:val="00905627"/>
    <w:rsid w:val="00905C09"/>
    <w:rsid w:val="00905D8A"/>
    <w:rsid w:val="009067DC"/>
    <w:rsid w:val="00906D29"/>
    <w:rsid w:val="00906F3B"/>
    <w:rsid w:val="00907409"/>
    <w:rsid w:val="009076F4"/>
    <w:rsid w:val="00907E2D"/>
    <w:rsid w:val="009100D2"/>
    <w:rsid w:val="009109EB"/>
    <w:rsid w:val="00910AF8"/>
    <w:rsid w:val="00910D0E"/>
    <w:rsid w:val="009116B7"/>
    <w:rsid w:val="009116DC"/>
    <w:rsid w:val="00911A0E"/>
    <w:rsid w:val="00911FA1"/>
    <w:rsid w:val="009122FA"/>
    <w:rsid w:val="00912549"/>
    <w:rsid w:val="009126EB"/>
    <w:rsid w:val="00913C36"/>
    <w:rsid w:val="00913F1D"/>
    <w:rsid w:val="009144A5"/>
    <w:rsid w:val="00914CB3"/>
    <w:rsid w:val="00915091"/>
    <w:rsid w:val="0091615C"/>
    <w:rsid w:val="00916367"/>
    <w:rsid w:val="009174BC"/>
    <w:rsid w:val="009178DC"/>
    <w:rsid w:val="00917C5B"/>
    <w:rsid w:val="00920749"/>
    <w:rsid w:val="00920D27"/>
    <w:rsid w:val="009210E3"/>
    <w:rsid w:val="00921970"/>
    <w:rsid w:val="00922554"/>
    <w:rsid w:val="00922C7D"/>
    <w:rsid w:val="009234DD"/>
    <w:rsid w:val="0092371C"/>
    <w:rsid w:val="00923980"/>
    <w:rsid w:val="009243B4"/>
    <w:rsid w:val="00924464"/>
    <w:rsid w:val="009246EB"/>
    <w:rsid w:val="0092537C"/>
    <w:rsid w:val="009257F9"/>
    <w:rsid w:val="00925857"/>
    <w:rsid w:val="00925C9D"/>
    <w:rsid w:val="0092635A"/>
    <w:rsid w:val="00926FB3"/>
    <w:rsid w:val="0092731F"/>
    <w:rsid w:val="00927691"/>
    <w:rsid w:val="00927B83"/>
    <w:rsid w:val="00927C53"/>
    <w:rsid w:val="00930045"/>
    <w:rsid w:val="00930E0C"/>
    <w:rsid w:val="009311E4"/>
    <w:rsid w:val="00931B99"/>
    <w:rsid w:val="00931CB1"/>
    <w:rsid w:val="00931E75"/>
    <w:rsid w:val="009324AE"/>
    <w:rsid w:val="00932DD5"/>
    <w:rsid w:val="00933472"/>
    <w:rsid w:val="009334D4"/>
    <w:rsid w:val="0093372F"/>
    <w:rsid w:val="00933AD1"/>
    <w:rsid w:val="009345ED"/>
    <w:rsid w:val="0093549E"/>
    <w:rsid w:val="009358AF"/>
    <w:rsid w:val="009359DF"/>
    <w:rsid w:val="00936392"/>
    <w:rsid w:val="00936A0B"/>
    <w:rsid w:val="0093769F"/>
    <w:rsid w:val="00940800"/>
    <w:rsid w:val="009415FD"/>
    <w:rsid w:val="00941FA7"/>
    <w:rsid w:val="009425B2"/>
    <w:rsid w:val="00942AC6"/>
    <w:rsid w:val="00942EBA"/>
    <w:rsid w:val="00943470"/>
    <w:rsid w:val="00943E8C"/>
    <w:rsid w:val="00944B73"/>
    <w:rsid w:val="00945F95"/>
    <w:rsid w:val="00945FC9"/>
    <w:rsid w:val="00946084"/>
    <w:rsid w:val="00946570"/>
    <w:rsid w:val="00947870"/>
    <w:rsid w:val="00947974"/>
    <w:rsid w:val="00947E17"/>
    <w:rsid w:val="00950CBB"/>
    <w:rsid w:val="00950D3D"/>
    <w:rsid w:val="00950FC0"/>
    <w:rsid w:val="00951C35"/>
    <w:rsid w:val="00951D02"/>
    <w:rsid w:val="00951E8D"/>
    <w:rsid w:val="00952177"/>
    <w:rsid w:val="009527B5"/>
    <w:rsid w:val="009533E8"/>
    <w:rsid w:val="009536C8"/>
    <w:rsid w:val="009538A4"/>
    <w:rsid w:val="009540D1"/>
    <w:rsid w:val="00954139"/>
    <w:rsid w:val="00954942"/>
    <w:rsid w:val="00956061"/>
    <w:rsid w:val="00956546"/>
    <w:rsid w:val="0095725A"/>
    <w:rsid w:val="00957FA8"/>
    <w:rsid w:val="009600B8"/>
    <w:rsid w:val="00961EB5"/>
    <w:rsid w:val="00961F20"/>
    <w:rsid w:val="009631B3"/>
    <w:rsid w:val="0096344A"/>
    <w:rsid w:val="00963470"/>
    <w:rsid w:val="009637A1"/>
    <w:rsid w:val="00963AE5"/>
    <w:rsid w:val="00963F8C"/>
    <w:rsid w:val="00964A7B"/>
    <w:rsid w:val="00965866"/>
    <w:rsid w:val="009659E8"/>
    <w:rsid w:val="00965A98"/>
    <w:rsid w:val="0096660A"/>
    <w:rsid w:val="009666E9"/>
    <w:rsid w:val="009668AB"/>
    <w:rsid w:val="00967B48"/>
    <w:rsid w:val="00967BF1"/>
    <w:rsid w:val="0097046F"/>
    <w:rsid w:val="009704BA"/>
    <w:rsid w:val="00970F18"/>
    <w:rsid w:val="009711D4"/>
    <w:rsid w:val="00971B05"/>
    <w:rsid w:val="00972C95"/>
    <w:rsid w:val="009734F4"/>
    <w:rsid w:val="00973E03"/>
    <w:rsid w:val="00974C78"/>
    <w:rsid w:val="00975A04"/>
    <w:rsid w:val="00975CEB"/>
    <w:rsid w:val="00975E86"/>
    <w:rsid w:val="009760C1"/>
    <w:rsid w:val="009764FE"/>
    <w:rsid w:val="009768D6"/>
    <w:rsid w:val="00976D28"/>
    <w:rsid w:val="00976E23"/>
    <w:rsid w:val="00976ECB"/>
    <w:rsid w:val="0097786B"/>
    <w:rsid w:val="009801C2"/>
    <w:rsid w:val="00980322"/>
    <w:rsid w:val="00980B35"/>
    <w:rsid w:val="00980D55"/>
    <w:rsid w:val="00981B5D"/>
    <w:rsid w:val="00982011"/>
    <w:rsid w:val="00982F35"/>
    <w:rsid w:val="009831EE"/>
    <w:rsid w:val="0098377E"/>
    <w:rsid w:val="00983A88"/>
    <w:rsid w:val="009848B4"/>
    <w:rsid w:val="00985061"/>
    <w:rsid w:val="009856A4"/>
    <w:rsid w:val="00985812"/>
    <w:rsid w:val="009860C3"/>
    <w:rsid w:val="00986CFA"/>
    <w:rsid w:val="009879EB"/>
    <w:rsid w:val="00987BCD"/>
    <w:rsid w:val="00987CD9"/>
    <w:rsid w:val="00990BC3"/>
    <w:rsid w:val="00990BC5"/>
    <w:rsid w:val="00990D26"/>
    <w:rsid w:val="00991030"/>
    <w:rsid w:val="009911D7"/>
    <w:rsid w:val="00992C42"/>
    <w:rsid w:val="0099349C"/>
    <w:rsid w:val="00993718"/>
    <w:rsid w:val="00993C15"/>
    <w:rsid w:val="00993EF0"/>
    <w:rsid w:val="009943B2"/>
    <w:rsid w:val="00994767"/>
    <w:rsid w:val="00994830"/>
    <w:rsid w:val="00995059"/>
    <w:rsid w:val="00996102"/>
    <w:rsid w:val="00996A5B"/>
    <w:rsid w:val="00996B0A"/>
    <w:rsid w:val="00996BB8"/>
    <w:rsid w:val="00996CCF"/>
    <w:rsid w:val="00997241"/>
    <w:rsid w:val="009972FE"/>
    <w:rsid w:val="00997591"/>
    <w:rsid w:val="009A0464"/>
    <w:rsid w:val="009A0466"/>
    <w:rsid w:val="009A0597"/>
    <w:rsid w:val="009A066B"/>
    <w:rsid w:val="009A0EF1"/>
    <w:rsid w:val="009A20AD"/>
    <w:rsid w:val="009A2634"/>
    <w:rsid w:val="009A26BD"/>
    <w:rsid w:val="009A2812"/>
    <w:rsid w:val="009A293D"/>
    <w:rsid w:val="009A345D"/>
    <w:rsid w:val="009A57E4"/>
    <w:rsid w:val="009A58F5"/>
    <w:rsid w:val="009A5A62"/>
    <w:rsid w:val="009A5AC0"/>
    <w:rsid w:val="009A63B9"/>
    <w:rsid w:val="009A74A5"/>
    <w:rsid w:val="009A7DCC"/>
    <w:rsid w:val="009B0160"/>
    <w:rsid w:val="009B090F"/>
    <w:rsid w:val="009B14D3"/>
    <w:rsid w:val="009B1BF3"/>
    <w:rsid w:val="009B1C22"/>
    <w:rsid w:val="009B1C26"/>
    <w:rsid w:val="009B2D10"/>
    <w:rsid w:val="009B30D4"/>
    <w:rsid w:val="009B3BB5"/>
    <w:rsid w:val="009B4277"/>
    <w:rsid w:val="009B478E"/>
    <w:rsid w:val="009B4D81"/>
    <w:rsid w:val="009B5901"/>
    <w:rsid w:val="009B6100"/>
    <w:rsid w:val="009B6E71"/>
    <w:rsid w:val="009B7821"/>
    <w:rsid w:val="009B7E35"/>
    <w:rsid w:val="009C00C8"/>
    <w:rsid w:val="009C0626"/>
    <w:rsid w:val="009C0956"/>
    <w:rsid w:val="009C0A5B"/>
    <w:rsid w:val="009C0BB7"/>
    <w:rsid w:val="009C1855"/>
    <w:rsid w:val="009C1C48"/>
    <w:rsid w:val="009C1EB7"/>
    <w:rsid w:val="009C2497"/>
    <w:rsid w:val="009C2D88"/>
    <w:rsid w:val="009C3A2B"/>
    <w:rsid w:val="009C3AC5"/>
    <w:rsid w:val="009C5F2B"/>
    <w:rsid w:val="009C60FA"/>
    <w:rsid w:val="009C63D1"/>
    <w:rsid w:val="009C6BAC"/>
    <w:rsid w:val="009C7C9C"/>
    <w:rsid w:val="009C7E4A"/>
    <w:rsid w:val="009D0049"/>
    <w:rsid w:val="009D0A75"/>
    <w:rsid w:val="009D0F84"/>
    <w:rsid w:val="009D142B"/>
    <w:rsid w:val="009D1C75"/>
    <w:rsid w:val="009D1DFF"/>
    <w:rsid w:val="009D2310"/>
    <w:rsid w:val="009D2899"/>
    <w:rsid w:val="009D2C4A"/>
    <w:rsid w:val="009D429F"/>
    <w:rsid w:val="009D5874"/>
    <w:rsid w:val="009D5B62"/>
    <w:rsid w:val="009D65F1"/>
    <w:rsid w:val="009D6D61"/>
    <w:rsid w:val="009D7500"/>
    <w:rsid w:val="009D7EFE"/>
    <w:rsid w:val="009D7F69"/>
    <w:rsid w:val="009E084D"/>
    <w:rsid w:val="009E0DA7"/>
    <w:rsid w:val="009E0FAF"/>
    <w:rsid w:val="009E138C"/>
    <w:rsid w:val="009E1A3A"/>
    <w:rsid w:val="009E22D4"/>
    <w:rsid w:val="009E282E"/>
    <w:rsid w:val="009E2F19"/>
    <w:rsid w:val="009E3142"/>
    <w:rsid w:val="009E33E2"/>
    <w:rsid w:val="009E42B3"/>
    <w:rsid w:val="009E4456"/>
    <w:rsid w:val="009E547B"/>
    <w:rsid w:val="009E5D72"/>
    <w:rsid w:val="009E613A"/>
    <w:rsid w:val="009E7620"/>
    <w:rsid w:val="009E7DBF"/>
    <w:rsid w:val="009F065A"/>
    <w:rsid w:val="009F1E68"/>
    <w:rsid w:val="009F26E3"/>
    <w:rsid w:val="009F3684"/>
    <w:rsid w:val="009F3EC6"/>
    <w:rsid w:val="009F4D5F"/>
    <w:rsid w:val="009F6445"/>
    <w:rsid w:val="009F645C"/>
    <w:rsid w:val="009F73EF"/>
    <w:rsid w:val="009F7F58"/>
    <w:rsid w:val="00A0045B"/>
    <w:rsid w:val="00A02115"/>
    <w:rsid w:val="00A027F3"/>
    <w:rsid w:val="00A028F5"/>
    <w:rsid w:val="00A02B42"/>
    <w:rsid w:val="00A02E12"/>
    <w:rsid w:val="00A03000"/>
    <w:rsid w:val="00A035F2"/>
    <w:rsid w:val="00A04982"/>
    <w:rsid w:val="00A04FDE"/>
    <w:rsid w:val="00A0534E"/>
    <w:rsid w:val="00A06685"/>
    <w:rsid w:val="00A06E1D"/>
    <w:rsid w:val="00A07222"/>
    <w:rsid w:val="00A07F4C"/>
    <w:rsid w:val="00A1086B"/>
    <w:rsid w:val="00A10A0F"/>
    <w:rsid w:val="00A10E61"/>
    <w:rsid w:val="00A11A84"/>
    <w:rsid w:val="00A123C5"/>
    <w:rsid w:val="00A125AE"/>
    <w:rsid w:val="00A127E7"/>
    <w:rsid w:val="00A13084"/>
    <w:rsid w:val="00A1337D"/>
    <w:rsid w:val="00A134A6"/>
    <w:rsid w:val="00A14441"/>
    <w:rsid w:val="00A15CE2"/>
    <w:rsid w:val="00A16331"/>
    <w:rsid w:val="00A16DB7"/>
    <w:rsid w:val="00A17EAB"/>
    <w:rsid w:val="00A20E9B"/>
    <w:rsid w:val="00A21BD2"/>
    <w:rsid w:val="00A22270"/>
    <w:rsid w:val="00A22950"/>
    <w:rsid w:val="00A22962"/>
    <w:rsid w:val="00A22EF9"/>
    <w:rsid w:val="00A22F27"/>
    <w:rsid w:val="00A22F2F"/>
    <w:rsid w:val="00A24923"/>
    <w:rsid w:val="00A24A49"/>
    <w:rsid w:val="00A24B3C"/>
    <w:rsid w:val="00A24B8D"/>
    <w:rsid w:val="00A251A9"/>
    <w:rsid w:val="00A27841"/>
    <w:rsid w:val="00A3082F"/>
    <w:rsid w:val="00A30A7B"/>
    <w:rsid w:val="00A30ACB"/>
    <w:rsid w:val="00A313F0"/>
    <w:rsid w:val="00A3141F"/>
    <w:rsid w:val="00A31B80"/>
    <w:rsid w:val="00A33370"/>
    <w:rsid w:val="00A334A6"/>
    <w:rsid w:val="00A3455E"/>
    <w:rsid w:val="00A3497A"/>
    <w:rsid w:val="00A35747"/>
    <w:rsid w:val="00A35F88"/>
    <w:rsid w:val="00A372B3"/>
    <w:rsid w:val="00A37D31"/>
    <w:rsid w:val="00A4009B"/>
    <w:rsid w:val="00A4086E"/>
    <w:rsid w:val="00A40E9C"/>
    <w:rsid w:val="00A40F12"/>
    <w:rsid w:val="00A40FF1"/>
    <w:rsid w:val="00A41889"/>
    <w:rsid w:val="00A4194D"/>
    <w:rsid w:val="00A4199D"/>
    <w:rsid w:val="00A41B0D"/>
    <w:rsid w:val="00A41CAE"/>
    <w:rsid w:val="00A42AE9"/>
    <w:rsid w:val="00A42E98"/>
    <w:rsid w:val="00A433C1"/>
    <w:rsid w:val="00A43C89"/>
    <w:rsid w:val="00A441D2"/>
    <w:rsid w:val="00A444C9"/>
    <w:rsid w:val="00A44D22"/>
    <w:rsid w:val="00A44DAA"/>
    <w:rsid w:val="00A450F5"/>
    <w:rsid w:val="00A45D95"/>
    <w:rsid w:val="00A46001"/>
    <w:rsid w:val="00A46AE7"/>
    <w:rsid w:val="00A46B68"/>
    <w:rsid w:val="00A46B99"/>
    <w:rsid w:val="00A47419"/>
    <w:rsid w:val="00A475A5"/>
    <w:rsid w:val="00A47A41"/>
    <w:rsid w:val="00A506BC"/>
    <w:rsid w:val="00A50C7D"/>
    <w:rsid w:val="00A50FB9"/>
    <w:rsid w:val="00A512AD"/>
    <w:rsid w:val="00A5134D"/>
    <w:rsid w:val="00A5167D"/>
    <w:rsid w:val="00A51FF5"/>
    <w:rsid w:val="00A52237"/>
    <w:rsid w:val="00A531AB"/>
    <w:rsid w:val="00A536FF"/>
    <w:rsid w:val="00A54109"/>
    <w:rsid w:val="00A548ED"/>
    <w:rsid w:val="00A5660A"/>
    <w:rsid w:val="00A570B3"/>
    <w:rsid w:val="00A579EE"/>
    <w:rsid w:val="00A60968"/>
    <w:rsid w:val="00A60B68"/>
    <w:rsid w:val="00A61897"/>
    <w:rsid w:val="00A62C56"/>
    <w:rsid w:val="00A62F13"/>
    <w:rsid w:val="00A6324A"/>
    <w:rsid w:val="00A63480"/>
    <w:rsid w:val="00A63937"/>
    <w:rsid w:val="00A63A2D"/>
    <w:rsid w:val="00A64414"/>
    <w:rsid w:val="00A6475B"/>
    <w:rsid w:val="00A6491C"/>
    <w:rsid w:val="00A65138"/>
    <w:rsid w:val="00A65AE3"/>
    <w:rsid w:val="00A65C7D"/>
    <w:rsid w:val="00A65F54"/>
    <w:rsid w:val="00A66221"/>
    <w:rsid w:val="00A70219"/>
    <w:rsid w:val="00A70813"/>
    <w:rsid w:val="00A70C8A"/>
    <w:rsid w:val="00A71F85"/>
    <w:rsid w:val="00A71F9B"/>
    <w:rsid w:val="00A720EA"/>
    <w:rsid w:val="00A721F6"/>
    <w:rsid w:val="00A746A7"/>
    <w:rsid w:val="00A74F99"/>
    <w:rsid w:val="00A7569B"/>
    <w:rsid w:val="00A762D3"/>
    <w:rsid w:val="00A77845"/>
    <w:rsid w:val="00A77D65"/>
    <w:rsid w:val="00A803E0"/>
    <w:rsid w:val="00A807BE"/>
    <w:rsid w:val="00A80D9B"/>
    <w:rsid w:val="00A81303"/>
    <w:rsid w:val="00A81EB0"/>
    <w:rsid w:val="00A82193"/>
    <w:rsid w:val="00A82E11"/>
    <w:rsid w:val="00A832BA"/>
    <w:rsid w:val="00A83CD6"/>
    <w:rsid w:val="00A85D0E"/>
    <w:rsid w:val="00A86688"/>
    <w:rsid w:val="00A86739"/>
    <w:rsid w:val="00A86952"/>
    <w:rsid w:val="00A86DD4"/>
    <w:rsid w:val="00A900B8"/>
    <w:rsid w:val="00A9030C"/>
    <w:rsid w:val="00A927D4"/>
    <w:rsid w:val="00A928A0"/>
    <w:rsid w:val="00A935D2"/>
    <w:rsid w:val="00A93AFD"/>
    <w:rsid w:val="00A93EE5"/>
    <w:rsid w:val="00A94A9C"/>
    <w:rsid w:val="00A94F1F"/>
    <w:rsid w:val="00A95276"/>
    <w:rsid w:val="00A95C4F"/>
    <w:rsid w:val="00A95DD4"/>
    <w:rsid w:val="00A964D2"/>
    <w:rsid w:val="00A966CD"/>
    <w:rsid w:val="00A9738A"/>
    <w:rsid w:val="00A97BE7"/>
    <w:rsid w:val="00A97D74"/>
    <w:rsid w:val="00A97E11"/>
    <w:rsid w:val="00AA125A"/>
    <w:rsid w:val="00AA1294"/>
    <w:rsid w:val="00AA185A"/>
    <w:rsid w:val="00AA19D3"/>
    <w:rsid w:val="00AA1BB6"/>
    <w:rsid w:val="00AA1C2A"/>
    <w:rsid w:val="00AA2719"/>
    <w:rsid w:val="00AA2BBE"/>
    <w:rsid w:val="00AA33F2"/>
    <w:rsid w:val="00AA3479"/>
    <w:rsid w:val="00AA3600"/>
    <w:rsid w:val="00AA3676"/>
    <w:rsid w:val="00AA3DE1"/>
    <w:rsid w:val="00AA3F33"/>
    <w:rsid w:val="00AA3F74"/>
    <w:rsid w:val="00AA41A8"/>
    <w:rsid w:val="00AA4331"/>
    <w:rsid w:val="00AA47BD"/>
    <w:rsid w:val="00AA48FF"/>
    <w:rsid w:val="00AA4CA1"/>
    <w:rsid w:val="00AA4D99"/>
    <w:rsid w:val="00AA5762"/>
    <w:rsid w:val="00AA5DCB"/>
    <w:rsid w:val="00AA7D5E"/>
    <w:rsid w:val="00AA7F55"/>
    <w:rsid w:val="00AB05BE"/>
    <w:rsid w:val="00AB0A98"/>
    <w:rsid w:val="00AB0B13"/>
    <w:rsid w:val="00AB134F"/>
    <w:rsid w:val="00AB1752"/>
    <w:rsid w:val="00AB24B4"/>
    <w:rsid w:val="00AB2BA9"/>
    <w:rsid w:val="00AB2D91"/>
    <w:rsid w:val="00AB3140"/>
    <w:rsid w:val="00AB3E51"/>
    <w:rsid w:val="00AB3ED0"/>
    <w:rsid w:val="00AB4DCF"/>
    <w:rsid w:val="00AB56ED"/>
    <w:rsid w:val="00AB6B52"/>
    <w:rsid w:val="00AB7892"/>
    <w:rsid w:val="00AC0F75"/>
    <w:rsid w:val="00AC1267"/>
    <w:rsid w:val="00AC150B"/>
    <w:rsid w:val="00AC1C85"/>
    <w:rsid w:val="00AC3776"/>
    <w:rsid w:val="00AC383C"/>
    <w:rsid w:val="00AC47A5"/>
    <w:rsid w:val="00AC53BF"/>
    <w:rsid w:val="00AC5DE9"/>
    <w:rsid w:val="00AC61F9"/>
    <w:rsid w:val="00AC65FE"/>
    <w:rsid w:val="00AC6811"/>
    <w:rsid w:val="00AC727E"/>
    <w:rsid w:val="00AD1522"/>
    <w:rsid w:val="00AD1585"/>
    <w:rsid w:val="00AD1A0F"/>
    <w:rsid w:val="00AD1F76"/>
    <w:rsid w:val="00AD2E07"/>
    <w:rsid w:val="00AD2F52"/>
    <w:rsid w:val="00AD3D36"/>
    <w:rsid w:val="00AD3DCD"/>
    <w:rsid w:val="00AD3E06"/>
    <w:rsid w:val="00AD4377"/>
    <w:rsid w:val="00AD4719"/>
    <w:rsid w:val="00AD5901"/>
    <w:rsid w:val="00AD59BD"/>
    <w:rsid w:val="00AD640B"/>
    <w:rsid w:val="00AD69EF"/>
    <w:rsid w:val="00AD7FE5"/>
    <w:rsid w:val="00AE0292"/>
    <w:rsid w:val="00AE0314"/>
    <w:rsid w:val="00AE17C9"/>
    <w:rsid w:val="00AE1D80"/>
    <w:rsid w:val="00AE2EB0"/>
    <w:rsid w:val="00AE362B"/>
    <w:rsid w:val="00AE40DD"/>
    <w:rsid w:val="00AE4542"/>
    <w:rsid w:val="00AE4ED4"/>
    <w:rsid w:val="00AE5384"/>
    <w:rsid w:val="00AE5B68"/>
    <w:rsid w:val="00AE60AA"/>
    <w:rsid w:val="00AE64E2"/>
    <w:rsid w:val="00AE6579"/>
    <w:rsid w:val="00AE6909"/>
    <w:rsid w:val="00AE7119"/>
    <w:rsid w:val="00AE7DB0"/>
    <w:rsid w:val="00AE7E47"/>
    <w:rsid w:val="00AE7EEA"/>
    <w:rsid w:val="00AE7F1F"/>
    <w:rsid w:val="00AF0A74"/>
    <w:rsid w:val="00AF1CD6"/>
    <w:rsid w:val="00AF22BC"/>
    <w:rsid w:val="00AF2383"/>
    <w:rsid w:val="00AF2EC3"/>
    <w:rsid w:val="00AF2F2D"/>
    <w:rsid w:val="00AF3007"/>
    <w:rsid w:val="00AF3C58"/>
    <w:rsid w:val="00AF5661"/>
    <w:rsid w:val="00AF594F"/>
    <w:rsid w:val="00AF5D9D"/>
    <w:rsid w:val="00AF6873"/>
    <w:rsid w:val="00AF6B9C"/>
    <w:rsid w:val="00AF6E5F"/>
    <w:rsid w:val="00AF77D8"/>
    <w:rsid w:val="00AF7A28"/>
    <w:rsid w:val="00B021C6"/>
    <w:rsid w:val="00B02487"/>
    <w:rsid w:val="00B02832"/>
    <w:rsid w:val="00B02E75"/>
    <w:rsid w:val="00B052BA"/>
    <w:rsid w:val="00B054F2"/>
    <w:rsid w:val="00B05842"/>
    <w:rsid w:val="00B05ADE"/>
    <w:rsid w:val="00B05E2B"/>
    <w:rsid w:val="00B062DA"/>
    <w:rsid w:val="00B06A35"/>
    <w:rsid w:val="00B06B1E"/>
    <w:rsid w:val="00B06C53"/>
    <w:rsid w:val="00B07CD8"/>
    <w:rsid w:val="00B1039B"/>
    <w:rsid w:val="00B10A36"/>
    <w:rsid w:val="00B11340"/>
    <w:rsid w:val="00B129FE"/>
    <w:rsid w:val="00B12A32"/>
    <w:rsid w:val="00B133CB"/>
    <w:rsid w:val="00B1341A"/>
    <w:rsid w:val="00B13518"/>
    <w:rsid w:val="00B143DC"/>
    <w:rsid w:val="00B144A2"/>
    <w:rsid w:val="00B14CE4"/>
    <w:rsid w:val="00B14EBD"/>
    <w:rsid w:val="00B14F74"/>
    <w:rsid w:val="00B17313"/>
    <w:rsid w:val="00B20031"/>
    <w:rsid w:val="00B205EE"/>
    <w:rsid w:val="00B20B76"/>
    <w:rsid w:val="00B21DDA"/>
    <w:rsid w:val="00B21F77"/>
    <w:rsid w:val="00B227FA"/>
    <w:rsid w:val="00B23102"/>
    <w:rsid w:val="00B2347F"/>
    <w:rsid w:val="00B24146"/>
    <w:rsid w:val="00B24209"/>
    <w:rsid w:val="00B2431C"/>
    <w:rsid w:val="00B25467"/>
    <w:rsid w:val="00B258B5"/>
    <w:rsid w:val="00B2605D"/>
    <w:rsid w:val="00B262BB"/>
    <w:rsid w:val="00B26C61"/>
    <w:rsid w:val="00B30776"/>
    <w:rsid w:val="00B30C12"/>
    <w:rsid w:val="00B31405"/>
    <w:rsid w:val="00B319C7"/>
    <w:rsid w:val="00B31C7E"/>
    <w:rsid w:val="00B32D89"/>
    <w:rsid w:val="00B3341B"/>
    <w:rsid w:val="00B343B4"/>
    <w:rsid w:val="00B3444F"/>
    <w:rsid w:val="00B34823"/>
    <w:rsid w:val="00B348B9"/>
    <w:rsid w:val="00B34E05"/>
    <w:rsid w:val="00B359BC"/>
    <w:rsid w:val="00B35B56"/>
    <w:rsid w:val="00B35F02"/>
    <w:rsid w:val="00B37430"/>
    <w:rsid w:val="00B37FB8"/>
    <w:rsid w:val="00B40172"/>
    <w:rsid w:val="00B40942"/>
    <w:rsid w:val="00B40A93"/>
    <w:rsid w:val="00B41091"/>
    <w:rsid w:val="00B412ED"/>
    <w:rsid w:val="00B4185C"/>
    <w:rsid w:val="00B42D50"/>
    <w:rsid w:val="00B43152"/>
    <w:rsid w:val="00B43183"/>
    <w:rsid w:val="00B43F69"/>
    <w:rsid w:val="00B44742"/>
    <w:rsid w:val="00B44A02"/>
    <w:rsid w:val="00B452B9"/>
    <w:rsid w:val="00B45408"/>
    <w:rsid w:val="00B45845"/>
    <w:rsid w:val="00B4596E"/>
    <w:rsid w:val="00B45B39"/>
    <w:rsid w:val="00B476DF"/>
    <w:rsid w:val="00B4790B"/>
    <w:rsid w:val="00B5226E"/>
    <w:rsid w:val="00B52E8C"/>
    <w:rsid w:val="00B531BA"/>
    <w:rsid w:val="00B54006"/>
    <w:rsid w:val="00B54D39"/>
    <w:rsid w:val="00B558EF"/>
    <w:rsid w:val="00B55A16"/>
    <w:rsid w:val="00B56076"/>
    <w:rsid w:val="00B5644C"/>
    <w:rsid w:val="00B566BD"/>
    <w:rsid w:val="00B566F9"/>
    <w:rsid w:val="00B56AE8"/>
    <w:rsid w:val="00B56D88"/>
    <w:rsid w:val="00B570F0"/>
    <w:rsid w:val="00B575F6"/>
    <w:rsid w:val="00B57D2B"/>
    <w:rsid w:val="00B57E95"/>
    <w:rsid w:val="00B6146A"/>
    <w:rsid w:val="00B62B6B"/>
    <w:rsid w:val="00B630B8"/>
    <w:rsid w:val="00B6431B"/>
    <w:rsid w:val="00B64510"/>
    <w:rsid w:val="00B645C5"/>
    <w:rsid w:val="00B65335"/>
    <w:rsid w:val="00B65843"/>
    <w:rsid w:val="00B6599E"/>
    <w:rsid w:val="00B65EBD"/>
    <w:rsid w:val="00B67C60"/>
    <w:rsid w:val="00B67C71"/>
    <w:rsid w:val="00B70282"/>
    <w:rsid w:val="00B70333"/>
    <w:rsid w:val="00B703C3"/>
    <w:rsid w:val="00B705E6"/>
    <w:rsid w:val="00B70E1F"/>
    <w:rsid w:val="00B715CD"/>
    <w:rsid w:val="00B72766"/>
    <w:rsid w:val="00B72A93"/>
    <w:rsid w:val="00B72C9E"/>
    <w:rsid w:val="00B731CA"/>
    <w:rsid w:val="00B73CC0"/>
    <w:rsid w:val="00B7424D"/>
    <w:rsid w:val="00B7456D"/>
    <w:rsid w:val="00B74DE0"/>
    <w:rsid w:val="00B7516F"/>
    <w:rsid w:val="00B751F9"/>
    <w:rsid w:val="00B75254"/>
    <w:rsid w:val="00B754EE"/>
    <w:rsid w:val="00B76A5F"/>
    <w:rsid w:val="00B76B5A"/>
    <w:rsid w:val="00B77077"/>
    <w:rsid w:val="00B777DE"/>
    <w:rsid w:val="00B77FD6"/>
    <w:rsid w:val="00B80787"/>
    <w:rsid w:val="00B80B82"/>
    <w:rsid w:val="00B80D86"/>
    <w:rsid w:val="00B81072"/>
    <w:rsid w:val="00B813CC"/>
    <w:rsid w:val="00B813E2"/>
    <w:rsid w:val="00B81D42"/>
    <w:rsid w:val="00B823AD"/>
    <w:rsid w:val="00B83955"/>
    <w:rsid w:val="00B84F00"/>
    <w:rsid w:val="00B8556F"/>
    <w:rsid w:val="00B856A8"/>
    <w:rsid w:val="00B86B5E"/>
    <w:rsid w:val="00B9038B"/>
    <w:rsid w:val="00B90898"/>
    <w:rsid w:val="00B90951"/>
    <w:rsid w:val="00B926DA"/>
    <w:rsid w:val="00B93581"/>
    <w:rsid w:val="00B93933"/>
    <w:rsid w:val="00B93A09"/>
    <w:rsid w:val="00B93E48"/>
    <w:rsid w:val="00B94D78"/>
    <w:rsid w:val="00B95058"/>
    <w:rsid w:val="00B95BFB"/>
    <w:rsid w:val="00B97616"/>
    <w:rsid w:val="00B97A70"/>
    <w:rsid w:val="00BA005F"/>
    <w:rsid w:val="00BA11AE"/>
    <w:rsid w:val="00BA1736"/>
    <w:rsid w:val="00BA1D3D"/>
    <w:rsid w:val="00BA1E9A"/>
    <w:rsid w:val="00BA21EE"/>
    <w:rsid w:val="00BA2393"/>
    <w:rsid w:val="00BA3397"/>
    <w:rsid w:val="00BA362C"/>
    <w:rsid w:val="00BA5083"/>
    <w:rsid w:val="00BA510F"/>
    <w:rsid w:val="00BA55F2"/>
    <w:rsid w:val="00BA5967"/>
    <w:rsid w:val="00BA6440"/>
    <w:rsid w:val="00BA6743"/>
    <w:rsid w:val="00BA756C"/>
    <w:rsid w:val="00BB0427"/>
    <w:rsid w:val="00BB0B24"/>
    <w:rsid w:val="00BB1C5A"/>
    <w:rsid w:val="00BB2268"/>
    <w:rsid w:val="00BB2AAA"/>
    <w:rsid w:val="00BB3064"/>
    <w:rsid w:val="00BB349E"/>
    <w:rsid w:val="00BB3C9F"/>
    <w:rsid w:val="00BB42C0"/>
    <w:rsid w:val="00BB45DD"/>
    <w:rsid w:val="00BB47A5"/>
    <w:rsid w:val="00BB4F37"/>
    <w:rsid w:val="00BB51C7"/>
    <w:rsid w:val="00BB6CD8"/>
    <w:rsid w:val="00BC006E"/>
    <w:rsid w:val="00BC06F8"/>
    <w:rsid w:val="00BC083B"/>
    <w:rsid w:val="00BC1530"/>
    <w:rsid w:val="00BC1F5F"/>
    <w:rsid w:val="00BC1F8A"/>
    <w:rsid w:val="00BC2111"/>
    <w:rsid w:val="00BC2143"/>
    <w:rsid w:val="00BC24C7"/>
    <w:rsid w:val="00BC3320"/>
    <w:rsid w:val="00BC3F95"/>
    <w:rsid w:val="00BC4297"/>
    <w:rsid w:val="00BC507E"/>
    <w:rsid w:val="00BC50D8"/>
    <w:rsid w:val="00BC5D20"/>
    <w:rsid w:val="00BC5E8A"/>
    <w:rsid w:val="00BC724E"/>
    <w:rsid w:val="00BC747B"/>
    <w:rsid w:val="00BC7F95"/>
    <w:rsid w:val="00BD28AF"/>
    <w:rsid w:val="00BD4412"/>
    <w:rsid w:val="00BD454C"/>
    <w:rsid w:val="00BD5562"/>
    <w:rsid w:val="00BD59A2"/>
    <w:rsid w:val="00BD5B1F"/>
    <w:rsid w:val="00BD5E0E"/>
    <w:rsid w:val="00BD5FB5"/>
    <w:rsid w:val="00BD6B2D"/>
    <w:rsid w:val="00BD70AD"/>
    <w:rsid w:val="00BD732D"/>
    <w:rsid w:val="00BD7579"/>
    <w:rsid w:val="00BD769D"/>
    <w:rsid w:val="00BD776E"/>
    <w:rsid w:val="00BE0DA4"/>
    <w:rsid w:val="00BE151E"/>
    <w:rsid w:val="00BE1C2A"/>
    <w:rsid w:val="00BE1EE9"/>
    <w:rsid w:val="00BE2B3F"/>
    <w:rsid w:val="00BE3D6D"/>
    <w:rsid w:val="00BE427E"/>
    <w:rsid w:val="00BE48E2"/>
    <w:rsid w:val="00BE4B7D"/>
    <w:rsid w:val="00BE5063"/>
    <w:rsid w:val="00BE55D8"/>
    <w:rsid w:val="00BE6CAA"/>
    <w:rsid w:val="00BE74FF"/>
    <w:rsid w:val="00BE768A"/>
    <w:rsid w:val="00BE7AC1"/>
    <w:rsid w:val="00BE7EAD"/>
    <w:rsid w:val="00BF002C"/>
    <w:rsid w:val="00BF00FC"/>
    <w:rsid w:val="00BF09A5"/>
    <w:rsid w:val="00BF15A0"/>
    <w:rsid w:val="00BF16AD"/>
    <w:rsid w:val="00BF2E6D"/>
    <w:rsid w:val="00BF3210"/>
    <w:rsid w:val="00BF4A21"/>
    <w:rsid w:val="00BF4DC0"/>
    <w:rsid w:val="00BF50A3"/>
    <w:rsid w:val="00BF5BE9"/>
    <w:rsid w:val="00BF5E7D"/>
    <w:rsid w:val="00BF6A03"/>
    <w:rsid w:val="00BF7B38"/>
    <w:rsid w:val="00BF7F05"/>
    <w:rsid w:val="00C0000A"/>
    <w:rsid w:val="00C001C7"/>
    <w:rsid w:val="00C003A5"/>
    <w:rsid w:val="00C007D0"/>
    <w:rsid w:val="00C01590"/>
    <w:rsid w:val="00C017DA"/>
    <w:rsid w:val="00C03939"/>
    <w:rsid w:val="00C04113"/>
    <w:rsid w:val="00C042D0"/>
    <w:rsid w:val="00C0515C"/>
    <w:rsid w:val="00C07103"/>
    <w:rsid w:val="00C07528"/>
    <w:rsid w:val="00C077E3"/>
    <w:rsid w:val="00C07D59"/>
    <w:rsid w:val="00C104DC"/>
    <w:rsid w:val="00C105FA"/>
    <w:rsid w:val="00C10C73"/>
    <w:rsid w:val="00C113FB"/>
    <w:rsid w:val="00C11FDD"/>
    <w:rsid w:val="00C1226A"/>
    <w:rsid w:val="00C12332"/>
    <w:rsid w:val="00C1272C"/>
    <w:rsid w:val="00C12A7F"/>
    <w:rsid w:val="00C131E4"/>
    <w:rsid w:val="00C132F0"/>
    <w:rsid w:val="00C14744"/>
    <w:rsid w:val="00C1485B"/>
    <w:rsid w:val="00C15C8D"/>
    <w:rsid w:val="00C16431"/>
    <w:rsid w:val="00C165F3"/>
    <w:rsid w:val="00C169B6"/>
    <w:rsid w:val="00C16EE7"/>
    <w:rsid w:val="00C172EA"/>
    <w:rsid w:val="00C208A0"/>
    <w:rsid w:val="00C20A3F"/>
    <w:rsid w:val="00C21721"/>
    <w:rsid w:val="00C21910"/>
    <w:rsid w:val="00C219BC"/>
    <w:rsid w:val="00C22443"/>
    <w:rsid w:val="00C2265D"/>
    <w:rsid w:val="00C23102"/>
    <w:rsid w:val="00C24855"/>
    <w:rsid w:val="00C259AE"/>
    <w:rsid w:val="00C26152"/>
    <w:rsid w:val="00C264E8"/>
    <w:rsid w:val="00C2769F"/>
    <w:rsid w:val="00C302FF"/>
    <w:rsid w:val="00C309E1"/>
    <w:rsid w:val="00C30CDB"/>
    <w:rsid w:val="00C30D94"/>
    <w:rsid w:val="00C31016"/>
    <w:rsid w:val="00C318C0"/>
    <w:rsid w:val="00C323C0"/>
    <w:rsid w:val="00C329DD"/>
    <w:rsid w:val="00C33FE7"/>
    <w:rsid w:val="00C34260"/>
    <w:rsid w:val="00C342B3"/>
    <w:rsid w:val="00C34D57"/>
    <w:rsid w:val="00C35505"/>
    <w:rsid w:val="00C35F80"/>
    <w:rsid w:val="00C36EBD"/>
    <w:rsid w:val="00C370FA"/>
    <w:rsid w:val="00C37A84"/>
    <w:rsid w:val="00C37B9F"/>
    <w:rsid w:val="00C37BD2"/>
    <w:rsid w:val="00C40ACC"/>
    <w:rsid w:val="00C41A26"/>
    <w:rsid w:val="00C4229D"/>
    <w:rsid w:val="00C434FA"/>
    <w:rsid w:val="00C43BE8"/>
    <w:rsid w:val="00C43CFC"/>
    <w:rsid w:val="00C442BF"/>
    <w:rsid w:val="00C44BD7"/>
    <w:rsid w:val="00C450CB"/>
    <w:rsid w:val="00C45B69"/>
    <w:rsid w:val="00C45EA9"/>
    <w:rsid w:val="00C4778D"/>
    <w:rsid w:val="00C47AA3"/>
    <w:rsid w:val="00C504D7"/>
    <w:rsid w:val="00C505E8"/>
    <w:rsid w:val="00C50606"/>
    <w:rsid w:val="00C50A56"/>
    <w:rsid w:val="00C50DAC"/>
    <w:rsid w:val="00C50DE7"/>
    <w:rsid w:val="00C5126A"/>
    <w:rsid w:val="00C51340"/>
    <w:rsid w:val="00C51EE4"/>
    <w:rsid w:val="00C51EE5"/>
    <w:rsid w:val="00C520EE"/>
    <w:rsid w:val="00C52E3E"/>
    <w:rsid w:val="00C531AE"/>
    <w:rsid w:val="00C53F09"/>
    <w:rsid w:val="00C54A94"/>
    <w:rsid w:val="00C54E60"/>
    <w:rsid w:val="00C5509B"/>
    <w:rsid w:val="00C554C6"/>
    <w:rsid w:val="00C55D29"/>
    <w:rsid w:val="00C5658D"/>
    <w:rsid w:val="00C569BA"/>
    <w:rsid w:val="00C56CD9"/>
    <w:rsid w:val="00C6006C"/>
    <w:rsid w:val="00C60110"/>
    <w:rsid w:val="00C603FB"/>
    <w:rsid w:val="00C60A73"/>
    <w:rsid w:val="00C60C35"/>
    <w:rsid w:val="00C60F41"/>
    <w:rsid w:val="00C61BE9"/>
    <w:rsid w:val="00C61C03"/>
    <w:rsid w:val="00C62A8E"/>
    <w:rsid w:val="00C62B88"/>
    <w:rsid w:val="00C62D3F"/>
    <w:rsid w:val="00C639A9"/>
    <w:rsid w:val="00C63A1E"/>
    <w:rsid w:val="00C63BC2"/>
    <w:rsid w:val="00C6452A"/>
    <w:rsid w:val="00C64581"/>
    <w:rsid w:val="00C64B3F"/>
    <w:rsid w:val="00C64ECE"/>
    <w:rsid w:val="00C65625"/>
    <w:rsid w:val="00C66D01"/>
    <w:rsid w:val="00C66F77"/>
    <w:rsid w:val="00C6768F"/>
    <w:rsid w:val="00C71622"/>
    <w:rsid w:val="00C719F8"/>
    <w:rsid w:val="00C71CA5"/>
    <w:rsid w:val="00C71EFC"/>
    <w:rsid w:val="00C721AD"/>
    <w:rsid w:val="00C72C60"/>
    <w:rsid w:val="00C731FF"/>
    <w:rsid w:val="00C73397"/>
    <w:rsid w:val="00C738DE"/>
    <w:rsid w:val="00C73CC2"/>
    <w:rsid w:val="00C73D5C"/>
    <w:rsid w:val="00C740EA"/>
    <w:rsid w:val="00C76000"/>
    <w:rsid w:val="00C76090"/>
    <w:rsid w:val="00C763AE"/>
    <w:rsid w:val="00C778A5"/>
    <w:rsid w:val="00C77C0B"/>
    <w:rsid w:val="00C81252"/>
    <w:rsid w:val="00C81291"/>
    <w:rsid w:val="00C81B7A"/>
    <w:rsid w:val="00C82C16"/>
    <w:rsid w:val="00C82E42"/>
    <w:rsid w:val="00C831F4"/>
    <w:rsid w:val="00C84952"/>
    <w:rsid w:val="00C84A6A"/>
    <w:rsid w:val="00C85D71"/>
    <w:rsid w:val="00C85F0B"/>
    <w:rsid w:val="00C8640E"/>
    <w:rsid w:val="00C86952"/>
    <w:rsid w:val="00C86DDF"/>
    <w:rsid w:val="00C87227"/>
    <w:rsid w:val="00C872CC"/>
    <w:rsid w:val="00C87616"/>
    <w:rsid w:val="00C8774B"/>
    <w:rsid w:val="00C879AA"/>
    <w:rsid w:val="00C87C78"/>
    <w:rsid w:val="00C90076"/>
    <w:rsid w:val="00C903EF"/>
    <w:rsid w:val="00C912F5"/>
    <w:rsid w:val="00C921AD"/>
    <w:rsid w:val="00C92B9C"/>
    <w:rsid w:val="00C934B9"/>
    <w:rsid w:val="00C9423B"/>
    <w:rsid w:val="00C94D3A"/>
    <w:rsid w:val="00C95178"/>
    <w:rsid w:val="00C95183"/>
    <w:rsid w:val="00C9542F"/>
    <w:rsid w:val="00C95DE5"/>
    <w:rsid w:val="00C95E5E"/>
    <w:rsid w:val="00C95ECB"/>
    <w:rsid w:val="00C96618"/>
    <w:rsid w:val="00C9678B"/>
    <w:rsid w:val="00C96EDD"/>
    <w:rsid w:val="00CA03BB"/>
    <w:rsid w:val="00CA0A13"/>
    <w:rsid w:val="00CA15CD"/>
    <w:rsid w:val="00CA17BF"/>
    <w:rsid w:val="00CA1A09"/>
    <w:rsid w:val="00CA2FED"/>
    <w:rsid w:val="00CA31FB"/>
    <w:rsid w:val="00CA599A"/>
    <w:rsid w:val="00CA6D35"/>
    <w:rsid w:val="00CA6EB8"/>
    <w:rsid w:val="00CA73DA"/>
    <w:rsid w:val="00CA78C6"/>
    <w:rsid w:val="00CA7D2A"/>
    <w:rsid w:val="00CB0B28"/>
    <w:rsid w:val="00CB1006"/>
    <w:rsid w:val="00CB10A8"/>
    <w:rsid w:val="00CB163A"/>
    <w:rsid w:val="00CB2072"/>
    <w:rsid w:val="00CB247A"/>
    <w:rsid w:val="00CB33BA"/>
    <w:rsid w:val="00CB375D"/>
    <w:rsid w:val="00CB383D"/>
    <w:rsid w:val="00CB43D9"/>
    <w:rsid w:val="00CB495F"/>
    <w:rsid w:val="00CB57B2"/>
    <w:rsid w:val="00CB69A7"/>
    <w:rsid w:val="00CB6AB2"/>
    <w:rsid w:val="00CB75B3"/>
    <w:rsid w:val="00CB7A58"/>
    <w:rsid w:val="00CC0142"/>
    <w:rsid w:val="00CC06B0"/>
    <w:rsid w:val="00CC0D87"/>
    <w:rsid w:val="00CC10A6"/>
    <w:rsid w:val="00CC2A3A"/>
    <w:rsid w:val="00CC2F11"/>
    <w:rsid w:val="00CC350D"/>
    <w:rsid w:val="00CC35E6"/>
    <w:rsid w:val="00CC3A13"/>
    <w:rsid w:val="00CC490C"/>
    <w:rsid w:val="00CC57AC"/>
    <w:rsid w:val="00CC5A49"/>
    <w:rsid w:val="00CC5A6D"/>
    <w:rsid w:val="00CC5A99"/>
    <w:rsid w:val="00CC6DC1"/>
    <w:rsid w:val="00CC7461"/>
    <w:rsid w:val="00CD06A4"/>
    <w:rsid w:val="00CD0E8E"/>
    <w:rsid w:val="00CD16BB"/>
    <w:rsid w:val="00CD25FA"/>
    <w:rsid w:val="00CD28AD"/>
    <w:rsid w:val="00CD2934"/>
    <w:rsid w:val="00CD2C3A"/>
    <w:rsid w:val="00CD2D52"/>
    <w:rsid w:val="00CD2D92"/>
    <w:rsid w:val="00CD36AD"/>
    <w:rsid w:val="00CD4595"/>
    <w:rsid w:val="00CD4850"/>
    <w:rsid w:val="00CD4D09"/>
    <w:rsid w:val="00CD4E9D"/>
    <w:rsid w:val="00CD5181"/>
    <w:rsid w:val="00CD526E"/>
    <w:rsid w:val="00CD55BA"/>
    <w:rsid w:val="00CD5DEA"/>
    <w:rsid w:val="00CD6C38"/>
    <w:rsid w:val="00CD7119"/>
    <w:rsid w:val="00CD715B"/>
    <w:rsid w:val="00CD7CCA"/>
    <w:rsid w:val="00CE0351"/>
    <w:rsid w:val="00CE1748"/>
    <w:rsid w:val="00CE189C"/>
    <w:rsid w:val="00CE1D29"/>
    <w:rsid w:val="00CE1E29"/>
    <w:rsid w:val="00CE1F48"/>
    <w:rsid w:val="00CE1F9E"/>
    <w:rsid w:val="00CE266A"/>
    <w:rsid w:val="00CE2822"/>
    <w:rsid w:val="00CE29A1"/>
    <w:rsid w:val="00CE3B93"/>
    <w:rsid w:val="00CE3BD4"/>
    <w:rsid w:val="00CE419D"/>
    <w:rsid w:val="00CE4209"/>
    <w:rsid w:val="00CE4B75"/>
    <w:rsid w:val="00CE4FC4"/>
    <w:rsid w:val="00CE549C"/>
    <w:rsid w:val="00CE709F"/>
    <w:rsid w:val="00CF03C5"/>
    <w:rsid w:val="00CF08E8"/>
    <w:rsid w:val="00CF0CE6"/>
    <w:rsid w:val="00CF1427"/>
    <w:rsid w:val="00CF1645"/>
    <w:rsid w:val="00CF1CE1"/>
    <w:rsid w:val="00CF2738"/>
    <w:rsid w:val="00CF3234"/>
    <w:rsid w:val="00CF3825"/>
    <w:rsid w:val="00CF3F08"/>
    <w:rsid w:val="00CF474C"/>
    <w:rsid w:val="00CF505C"/>
    <w:rsid w:val="00CF5554"/>
    <w:rsid w:val="00CF581C"/>
    <w:rsid w:val="00CF5FB3"/>
    <w:rsid w:val="00CF60C4"/>
    <w:rsid w:val="00CF6391"/>
    <w:rsid w:val="00CF6833"/>
    <w:rsid w:val="00CF7DF7"/>
    <w:rsid w:val="00D007A4"/>
    <w:rsid w:val="00D00961"/>
    <w:rsid w:val="00D0100A"/>
    <w:rsid w:val="00D0106E"/>
    <w:rsid w:val="00D01BE9"/>
    <w:rsid w:val="00D021D9"/>
    <w:rsid w:val="00D02C58"/>
    <w:rsid w:val="00D02C59"/>
    <w:rsid w:val="00D03191"/>
    <w:rsid w:val="00D0451D"/>
    <w:rsid w:val="00D051F8"/>
    <w:rsid w:val="00D066CC"/>
    <w:rsid w:val="00D06A39"/>
    <w:rsid w:val="00D07472"/>
    <w:rsid w:val="00D07C66"/>
    <w:rsid w:val="00D10947"/>
    <w:rsid w:val="00D10DE0"/>
    <w:rsid w:val="00D10FC1"/>
    <w:rsid w:val="00D11AA7"/>
    <w:rsid w:val="00D11D18"/>
    <w:rsid w:val="00D11E8D"/>
    <w:rsid w:val="00D12814"/>
    <w:rsid w:val="00D12BBE"/>
    <w:rsid w:val="00D12E4E"/>
    <w:rsid w:val="00D13760"/>
    <w:rsid w:val="00D13991"/>
    <w:rsid w:val="00D1432E"/>
    <w:rsid w:val="00D15679"/>
    <w:rsid w:val="00D160C4"/>
    <w:rsid w:val="00D16783"/>
    <w:rsid w:val="00D20039"/>
    <w:rsid w:val="00D20DEE"/>
    <w:rsid w:val="00D21DF8"/>
    <w:rsid w:val="00D22753"/>
    <w:rsid w:val="00D22EB7"/>
    <w:rsid w:val="00D2362D"/>
    <w:rsid w:val="00D239C5"/>
    <w:rsid w:val="00D248DC"/>
    <w:rsid w:val="00D24FF5"/>
    <w:rsid w:val="00D2564B"/>
    <w:rsid w:val="00D25A8B"/>
    <w:rsid w:val="00D26882"/>
    <w:rsid w:val="00D26E60"/>
    <w:rsid w:val="00D270CC"/>
    <w:rsid w:val="00D2722B"/>
    <w:rsid w:val="00D2722D"/>
    <w:rsid w:val="00D27B60"/>
    <w:rsid w:val="00D27DEF"/>
    <w:rsid w:val="00D301D1"/>
    <w:rsid w:val="00D30208"/>
    <w:rsid w:val="00D30DC5"/>
    <w:rsid w:val="00D30E77"/>
    <w:rsid w:val="00D31A35"/>
    <w:rsid w:val="00D31F33"/>
    <w:rsid w:val="00D328BA"/>
    <w:rsid w:val="00D32A1A"/>
    <w:rsid w:val="00D32BDA"/>
    <w:rsid w:val="00D32D60"/>
    <w:rsid w:val="00D3325C"/>
    <w:rsid w:val="00D33931"/>
    <w:rsid w:val="00D33C2F"/>
    <w:rsid w:val="00D34501"/>
    <w:rsid w:val="00D34C38"/>
    <w:rsid w:val="00D35926"/>
    <w:rsid w:val="00D36955"/>
    <w:rsid w:val="00D369E8"/>
    <w:rsid w:val="00D3718F"/>
    <w:rsid w:val="00D37E5F"/>
    <w:rsid w:val="00D4020E"/>
    <w:rsid w:val="00D41222"/>
    <w:rsid w:val="00D412E2"/>
    <w:rsid w:val="00D42103"/>
    <w:rsid w:val="00D423C8"/>
    <w:rsid w:val="00D434D6"/>
    <w:rsid w:val="00D437BF"/>
    <w:rsid w:val="00D442EF"/>
    <w:rsid w:val="00D45F9A"/>
    <w:rsid w:val="00D46428"/>
    <w:rsid w:val="00D47FA3"/>
    <w:rsid w:val="00D507D4"/>
    <w:rsid w:val="00D51646"/>
    <w:rsid w:val="00D517E7"/>
    <w:rsid w:val="00D5181E"/>
    <w:rsid w:val="00D51F0F"/>
    <w:rsid w:val="00D523B8"/>
    <w:rsid w:val="00D53990"/>
    <w:rsid w:val="00D53AA8"/>
    <w:rsid w:val="00D54069"/>
    <w:rsid w:val="00D542BA"/>
    <w:rsid w:val="00D5437A"/>
    <w:rsid w:val="00D55047"/>
    <w:rsid w:val="00D554A0"/>
    <w:rsid w:val="00D55633"/>
    <w:rsid w:val="00D55BCA"/>
    <w:rsid w:val="00D55DF0"/>
    <w:rsid w:val="00D5625F"/>
    <w:rsid w:val="00D56B73"/>
    <w:rsid w:val="00D56F7F"/>
    <w:rsid w:val="00D6053F"/>
    <w:rsid w:val="00D60660"/>
    <w:rsid w:val="00D60A08"/>
    <w:rsid w:val="00D61390"/>
    <w:rsid w:val="00D6258E"/>
    <w:rsid w:val="00D63ABB"/>
    <w:rsid w:val="00D64421"/>
    <w:rsid w:val="00D64836"/>
    <w:rsid w:val="00D65828"/>
    <w:rsid w:val="00D65B34"/>
    <w:rsid w:val="00D65FE9"/>
    <w:rsid w:val="00D662BB"/>
    <w:rsid w:val="00D6754C"/>
    <w:rsid w:val="00D675B3"/>
    <w:rsid w:val="00D67FAC"/>
    <w:rsid w:val="00D700B5"/>
    <w:rsid w:val="00D704BB"/>
    <w:rsid w:val="00D7103D"/>
    <w:rsid w:val="00D719F7"/>
    <w:rsid w:val="00D720D3"/>
    <w:rsid w:val="00D72B71"/>
    <w:rsid w:val="00D73651"/>
    <w:rsid w:val="00D74517"/>
    <w:rsid w:val="00D74AB1"/>
    <w:rsid w:val="00D74C16"/>
    <w:rsid w:val="00D74D50"/>
    <w:rsid w:val="00D75050"/>
    <w:rsid w:val="00D750F1"/>
    <w:rsid w:val="00D752ED"/>
    <w:rsid w:val="00D756AD"/>
    <w:rsid w:val="00D7659B"/>
    <w:rsid w:val="00D7684A"/>
    <w:rsid w:val="00D76A9F"/>
    <w:rsid w:val="00D76DBD"/>
    <w:rsid w:val="00D77454"/>
    <w:rsid w:val="00D7752F"/>
    <w:rsid w:val="00D8018F"/>
    <w:rsid w:val="00D80400"/>
    <w:rsid w:val="00D8302B"/>
    <w:rsid w:val="00D83E0D"/>
    <w:rsid w:val="00D84123"/>
    <w:rsid w:val="00D844C0"/>
    <w:rsid w:val="00D846CE"/>
    <w:rsid w:val="00D84B6A"/>
    <w:rsid w:val="00D85792"/>
    <w:rsid w:val="00D85BEB"/>
    <w:rsid w:val="00D85CA3"/>
    <w:rsid w:val="00D866BF"/>
    <w:rsid w:val="00D86BF6"/>
    <w:rsid w:val="00D86E53"/>
    <w:rsid w:val="00D87CF0"/>
    <w:rsid w:val="00D87F4F"/>
    <w:rsid w:val="00D90E05"/>
    <w:rsid w:val="00D91088"/>
    <w:rsid w:val="00D91264"/>
    <w:rsid w:val="00D91F6C"/>
    <w:rsid w:val="00D92A03"/>
    <w:rsid w:val="00D92D6D"/>
    <w:rsid w:val="00D93C0B"/>
    <w:rsid w:val="00D93CE0"/>
    <w:rsid w:val="00D945E5"/>
    <w:rsid w:val="00D949F1"/>
    <w:rsid w:val="00D961B4"/>
    <w:rsid w:val="00D97319"/>
    <w:rsid w:val="00D974AA"/>
    <w:rsid w:val="00DA07F7"/>
    <w:rsid w:val="00DA0D23"/>
    <w:rsid w:val="00DA2933"/>
    <w:rsid w:val="00DA3240"/>
    <w:rsid w:val="00DA348C"/>
    <w:rsid w:val="00DA3BD8"/>
    <w:rsid w:val="00DA3E07"/>
    <w:rsid w:val="00DA443E"/>
    <w:rsid w:val="00DA5921"/>
    <w:rsid w:val="00DA67B4"/>
    <w:rsid w:val="00DA688C"/>
    <w:rsid w:val="00DA75C6"/>
    <w:rsid w:val="00DB006C"/>
    <w:rsid w:val="00DB01F2"/>
    <w:rsid w:val="00DB08D7"/>
    <w:rsid w:val="00DB0A5C"/>
    <w:rsid w:val="00DB0DE2"/>
    <w:rsid w:val="00DB1194"/>
    <w:rsid w:val="00DB18C2"/>
    <w:rsid w:val="00DB20C8"/>
    <w:rsid w:val="00DB28BA"/>
    <w:rsid w:val="00DB2B21"/>
    <w:rsid w:val="00DB3F4A"/>
    <w:rsid w:val="00DB500E"/>
    <w:rsid w:val="00DB5327"/>
    <w:rsid w:val="00DB5CCE"/>
    <w:rsid w:val="00DB60E8"/>
    <w:rsid w:val="00DB655F"/>
    <w:rsid w:val="00DB6D1D"/>
    <w:rsid w:val="00DB72C9"/>
    <w:rsid w:val="00DC0AA1"/>
    <w:rsid w:val="00DC0C3D"/>
    <w:rsid w:val="00DC179B"/>
    <w:rsid w:val="00DC18E8"/>
    <w:rsid w:val="00DC1B64"/>
    <w:rsid w:val="00DC2BB2"/>
    <w:rsid w:val="00DC2ED2"/>
    <w:rsid w:val="00DC3381"/>
    <w:rsid w:val="00DC33F1"/>
    <w:rsid w:val="00DC36DB"/>
    <w:rsid w:val="00DC67D6"/>
    <w:rsid w:val="00DC6B1A"/>
    <w:rsid w:val="00DC756D"/>
    <w:rsid w:val="00DC7F8B"/>
    <w:rsid w:val="00DD0080"/>
    <w:rsid w:val="00DD029E"/>
    <w:rsid w:val="00DD0E0A"/>
    <w:rsid w:val="00DD12D4"/>
    <w:rsid w:val="00DD16FB"/>
    <w:rsid w:val="00DD25FE"/>
    <w:rsid w:val="00DD2D32"/>
    <w:rsid w:val="00DD3005"/>
    <w:rsid w:val="00DD3B2F"/>
    <w:rsid w:val="00DD3EB9"/>
    <w:rsid w:val="00DD40F3"/>
    <w:rsid w:val="00DD4F17"/>
    <w:rsid w:val="00DD4F71"/>
    <w:rsid w:val="00DD581F"/>
    <w:rsid w:val="00DD6CF3"/>
    <w:rsid w:val="00DD6EE8"/>
    <w:rsid w:val="00DD71C5"/>
    <w:rsid w:val="00DD7683"/>
    <w:rsid w:val="00DE0543"/>
    <w:rsid w:val="00DE0A3F"/>
    <w:rsid w:val="00DE0C16"/>
    <w:rsid w:val="00DE0D04"/>
    <w:rsid w:val="00DE0F38"/>
    <w:rsid w:val="00DE1443"/>
    <w:rsid w:val="00DE18D4"/>
    <w:rsid w:val="00DE1E48"/>
    <w:rsid w:val="00DE22BE"/>
    <w:rsid w:val="00DE2AE3"/>
    <w:rsid w:val="00DE5DC4"/>
    <w:rsid w:val="00DE6517"/>
    <w:rsid w:val="00DE75EC"/>
    <w:rsid w:val="00DE7A99"/>
    <w:rsid w:val="00DE7B14"/>
    <w:rsid w:val="00DE7CD6"/>
    <w:rsid w:val="00DF026A"/>
    <w:rsid w:val="00DF03CD"/>
    <w:rsid w:val="00DF111C"/>
    <w:rsid w:val="00DF1D53"/>
    <w:rsid w:val="00DF21A8"/>
    <w:rsid w:val="00DF2263"/>
    <w:rsid w:val="00DF25FD"/>
    <w:rsid w:val="00DF2906"/>
    <w:rsid w:val="00DF2909"/>
    <w:rsid w:val="00DF333C"/>
    <w:rsid w:val="00DF39D1"/>
    <w:rsid w:val="00DF3B2D"/>
    <w:rsid w:val="00DF3CBC"/>
    <w:rsid w:val="00DF41CA"/>
    <w:rsid w:val="00DF5970"/>
    <w:rsid w:val="00DF5E17"/>
    <w:rsid w:val="00DF5ECA"/>
    <w:rsid w:val="00DF65CB"/>
    <w:rsid w:val="00DF6B35"/>
    <w:rsid w:val="00DF7963"/>
    <w:rsid w:val="00DF7F61"/>
    <w:rsid w:val="00E00B9F"/>
    <w:rsid w:val="00E00BD9"/>
    <w:rsid w:val="00E011E3"/>
    <w:rsid w:val="00E016B2"/>
    <w:rsid w:val="00E01870"/>
    <w:rsid w:val="00E020D1"/>
    <w:rsid w:val="00E03481"/>
    <w:rsid w:val="00E04379"/>
    <w:rsid w:val="00E046E6"/>
    <w:rsid w:val="00E04E89"/>
    <w:rsid w:val="00E068D5"/>
    <w:rsid w:val="00E06D84"/>
    <w:rsid w:val="00E06E17"/>
    <w:rsid w:val="00E078D6"/>
    <w:rsid w:val="00E10076"/>
    <w:rsid w:val="00E10123"/>
    <w:rsid w:val="00E10D4D"/>
    <w:rsid w:val="00E11332"/>
    <w:rsid w:val="00E11343"/>
    <w:rsid w:val="00E113E9"/>
    <w:rsid w:val="00E1144C"/>
    <w:rsid w:val="00E11471"/>
    <w:rsid w:val="00E11830"/>
    <w:rsid w:val="00E119AD"/>
    <w:rsid w:val="00E119C6"/>
    <w:rsid w:val="00E11A4F"/>
    <w:rsid w:val="00E11C85"/>
    <w:rsid w:val="00E13324"/>
    <w:rsid w:val="00E137D1"/>
    <w:rsid w:val="00E13CC6"/>
    <w:rsid w:val="00E14247"/>
    <w:rsid w:val="00E145C4"/>
    <w:rsid w:val="00E1537E"/>
    <w:rsid w:val="00E17612"/>
    <w:rsid w:val="00E2027B"/>
    <w:rsid w:val="00E202C9"/>
    <w:rsid w:val="00E2031A"/>
    <w:rsid w:val="00E205F1"/>
    <w:rsid w:val="00E20A1C"/>
    <w:rsid w:val="00E20DAD"/>
    <w:rsid w:val="00E21332"/>
    <w:rsid w:val="00E2143C"/>
    <w:rsid w:val="00E220C5"/>
    <w:rsid w:val="00E23EC8"/>
    <w:rsid w:val="00E24169"/>
    <w:rsid w:val="00E243BB"/>
    <w:rsid w:val="00E25557"/>
    <w:rsid w:val="00E25870"/>
    <w:rsid w:val="00E25AE8"/>
    <w:rsid w:val="00E25F37"/>
    <w:rsid w:val="00E265D6"/>
    <w:rsid w:val="00E26763"/>
    <w:rsid w:val="00E26D38"/>
    <w:rsid w:val="00E26EBD"/>
    <w:rsid w:val="00E27316"/>
    <w:rsid w:val="00E274E1"/>
    <w:rsid w:val="00E27EDA"/>
    <w:rsid w:val="00E27EF2"/>
    <w:rsid w:val="00E30C09"/>
    <w:rsid w:val="00E30C25"/>
    <w:rsid w:val="00E30D8B"/>
    <w:rsid w:val="00E30DDE"/>
    <w:rsid w:val="00E3160B"/>
    <w:rsid w:val="00E31B86"/>
    <w:rsid w:val="00E31EDA"/>
    <w:rsid w:val="00E32116"/>
    <w:rsid w:val="00E323CC"/>
    <w:rsid w:val="00E32684"/>
    <w:rsid w:val="00E32F73"/>
    <w:rsid w:val="00E33CA7"/>
    <w:rsid w:val="00E33DC7"/>
    <w:rsid w:val="00E34830"/>
    <w:rsid w:val="00E34D03"/>
    <w:rsid w:val="00E350C4"/>
    <w:rsid w:val="00E35308"/>
    <w:rsid w:val="00E358DF"/>
    <w:rsid w:val="00E35E63"/>
    <w:rsid w:val="00E3721C"/>
    <w:rsid w:val="00E37C41"/>
    <w:rsid w:val="00E41657"/>
    <w:rsid w:val="00E417C4"/>
    <w:rsid w:val="00E4229E"/>
    <w:rsid w:val="00E42430"/>
    <w:rsid w:val="00E42494"/>
    <w:rsid w:val="00E43472"/>
    <w:rsid w:val="00E436C9"/>
    <w:rsid w:val="00E43D83"/>
    <w:rsid w:val="00E4474D"/>
    <w:rsid w:val="00E44985"/>
    <w:rsid w:val="00E44B06"/>
    <w:rsid w:val="00E44BC0"/>
    <w:rsid w:val="00E44C38"/>
    <w:rsid w:val="00E45193"/>
    <w:rsid w:val="00E4521D"/>
    <w:rsid w:val="00E45A2B"/>
    <w:rsid w:val="00E46987"/>
    <w:rsid w:val="00E469E7"/>
    <w:rsid w:val="00E479C1"/>
    <w:rsid w:val="00E47A80"/>
    <w:rsid w:val="00E50351"/>
    <w:rsid w:val="00E51B44"/>
    <w:rsid w:val="00E51C16"/>
    <w:rsid w:val="00E51CF2"/>
    <w:rsid w:val="00E51F3C"/>
    <w:rsid w:val="00E51F5C"/>
    <w:rsid w:val="00E52644"/>
    <w:rsid w:val="00E53371"/>
    <w:rsid w:val="00E53FEA"/>
    <w:rsid w:val="00E548CD"/>
    <w:rsid w:val="00E54CF9"/>
    <w:rsid w:val="00E54F3D"/>
    <w:rsid w:val="00E55406"/>
    <w:rsid w:val="00E55B1D"/>
    <w:rsid w:val="00E5617B"/>
    <w:rsid w:val="00E56296"/>
    <w:rsid w:val="00E56E57"/>
    <w:rsid w:val="00E57031"/>
    <w:rsid w:val="00E57261"/>
    <w:rsid w:val="00E57FC6"/>
    <w:rsid w:val="00E6038A"/>
    <w:rsid w:val="00E60506"/>
    <w:rsid w:val="00E61320"/>
    <w:rsid w:val="00E61D4C"/>
    <w:rsid w:val="00E62275"/>
    <w:rsid w:val="00E63187"/>
    <w:rsid w:val="00E6335A"/>
    <w:rsid w:val="00E638CE"/>
    <w:rsid w:val="00E63DF4"/>
    <w:rsid w:val="00E641C8"/>
    <w:rsid w:val="00E64C05"/>
    <w:rsid w:val="00E64CA3"/>
    <w:rsid w:val="00E65946"/>
    <w:rsid w:val="00E65B7C"/>
    <w:rsid w:val="00E673F3"/>
    <w:rsid w:val="00E67E0D"/>
    <w:rsid w:val="00E70871"/>
    <w:rsid w:val="00E7100C"/>
    <w:rsid w:val="00E71071"/>
    <w:rsid w:val="00E719B9"/>
    <w:rsid w:val="00E7253B"/>
    <w:rsid w:val="00E72793"/>
    <w:rsid w:val="00E729EB"/>
    <w:rsid w:val="00E73809"/>
    <w:rsid w:val="00E739F1"/>
    <w:rsid w:val="00E73F31"/>
    <w:rsid w:val="00E73F92"/>
    <w:rsid w:val="00E74218"/>
    <w:rsid w:val="00E748F9"/>
    <w:rsid w:val="00E74CC0"/>
    <w:rsid w:val="00E74FB5"/>
    <w:rsid w:val="00E7520F"/>
    <w:rsid w:val="00E75547"/>
    <w:rsid w:val="00E756D1"/>
    <w:rsid w:val="00E75A71"/>
    <w:rsid w:val="00E75E30"/>
    <w:rsid w:val="00E76075"/>
    <w:rsid w:val="00E764B8"/>
    <w:rsid w:val="00E765B5"/>
    <w:rsid w:val="00E76AAB"/>
    <w:rsid w:val="00E76FE7"/>
    <w:rsid w:val="00E77F78"/>
    <w:rsid w:val="00E80A6C"/>
    <w:rsid w:val="00E80CF9"/>
    <w:rsid w:val="00E81024"/>
    <w:rsid w:val="00E811D2"/>
    <w:rsid w:val="00E827EE"/>
    <w:rsid w:val="00E82B6C"/>
    <w:rsid w:val="00E82EAF"/>
    <w:rsid w:val="00E8320D"/>
    <w:rsid w:val="00E8321F"/>
    <w:rsid w:val="00E83322"/>
    <w:rsid w:val="00E83335"/>
    <w:rsid w:val="00E83A7B"/>
    <w:rsid w:val="00E83AB7"/>
    <w:rsid w:val="00E85C90"/>
    <w:rsid w:val="00E85E20"/>
    <w:rsid w:val="00E85E5E"/>
    <w:rsid w:val="00E86DCC"/>
    <w:rsid w:val="00E86F32"/>
    <w:rsid w:val="00E873AE"/>
    <w:rsid w:val="00E87576"/>
    <w:rsid w:val="00E90BD6"/>
    <w:rsid w:val="00E9111F"/>
    <w:rsid w:val="00E91369"/>
    <w:rsid w:val="00E92285"/>
    <w:rsid w:val="00E9266C"/>
    <w:rsid w:val="00E92909"/>
    <w:rsid w:val="00E93BB1"/>
    <w:rsid w:val="00E94978"/>
    <w:rsid w:val="00E95C80"/>
    <w:rsid w:val="00E965BB"/>
    <w:rsid w:val="00E97D82"/>
    <w:rsid w:val="00EA0C2B"/>
    <w:rsid w:val="00EA0EDB"/>
    <w:rsid w:val="00EA3147"/>
    <w:rsid w:val="00EA3212"/>
    <w:rsid w:val="00EA35D6"/>
    <w:rsid w:val="00EA3EE3"/>
    <w:rsid w:val="00EA4343"/>
    <w:rsid w:val="00EA4CD0"/>
    <w:rsid w:val="00EA4D2F"/>
    <w:rsid w:val="00EA4FE2"/>
    <w:rsid w:val="00EA5372"/>
    <w:rsid w:val="00EA6368"/>
    <w:rsid w:val="00EA6617"/>
    <w:rsid w:val="00EA6EF0"/>
    <w:rsid w:val="00EB1F37"/>
    <w:rsid w:val="00EB2067"/>
    <w:rsid w:val="00EB2685"/>
    <w:rsid w:val="00EB3908"/>
    <w:rsid w:val="00EB4D5F"/>
    <w:rsid w:val="00EB5C77"/>
    <w:rsid w:val="00EB5DA8"/>
    <w:rsid w:val="00EB5EF0"/>
    <w:rsid w:val="00EB6423"/>
    <w:rsid w:val="00EB6F8E"/>
    <w:rsid w:val="00EB76A4"/>
    <w:rsid w:val="00EC0039"/>
    <w:rsid w:val="00EC02C0"/>
    <w:rsid w:val="00EC1693"/>
    <w:rsid w:val="00EC1E75"/>
    <w:rsid w:val="00EC20C5"/>
    <w:rsid w:val="00EC2E02"/>
    <w:rsid w:val="00EC3DDC"/>
    <w:rsid w:val="00EC3EEC"/>
    <w:rsid w:val="00EC40A8"/>
    <w:rsid w:val="00EC44AA"/>
    <w:rsid w:val="00EC51AB"/>
    <w:rsid w:val="00EC6299"/>
    <w:rsid w:val="00EC6F42"/>
    <w:rsid w:val="00EC726B"/>
    <w:rsid w:val="00ED0125"/>
    <w:rsid w:val="00ED1BA0"/>
    <w:rsid w:val="00ED2373"/>
    <w:rsid w:val="00ED2460"/>
    <w:rsid w:val="00ED2C9C"/>
    <w:rsid w:val="00ED3483"/>
    <w:rsid w:val="00ED3AC0"/>
    <w:rsid w:val="00ED3BD2"/>
    <w:rsid w:val="00ED4A4F"/>
    <w:rsid w:val="00ED4EC7"/>
    <w:rsid w:val="00ED591F"/>
    <w:rsid w:val="00ED5CA2"/>
    <w:rsid w:val="00ED5D0A"/>
    <w:rsid w:val="00ED5F49"/>
    <w:rsid w:val="00ED5F98"/>
    <w:rsid w:val="00ED6553"/>
    <w:rsid w:val="00ED75B8"/>
    <w:rsid w:val="00EE04E1"/>
    <w:rsid w:val="00EE0A39"/>
    <w:rsid w:val="00EE103E"/>
    <w:rsid w:val="00EE1229"/>
    <w:rsid w:val="00EE1375"/>
    <w:rsid w:val="00EE2FB0"/>
    <w:rsid w:val="00EE300C"/>
    <w:rsid w:val="00EE3435"/>
    <w:rsid w:val="00EE38C4"/>
    <w:rsid w:val="00EE40D0"/>
    <w:rsid w:val="00EE4372"/>
    <w:rsid w:val="00EE49C0"/>
    <w:rsid w:val="00EE54C1"/>
    <w:rsid w:val="00EE5D0F"/>
    <w:rsid w:val="00EE6090"/>
    <w:rsid w:val="00EE6D4F"/>
    <w:rsid w:val="00EE6ED9"/>
    <w:rsid w:val="00EE7189"/>
    <w:rsid w:val="00EE7EB5"/>
    <w:rsid w:val="00EF0808"/>
    <w:rsid w:val="00EF1B7C"/>
    <w:rsid w:val="00EF221A"/>
    <w:rsid w:val="00EF32B8"/>
    <w:rsid w:val="00EF3301"/>
    <w:rsid w:val="00EF3587"/>
    <w:rsid w:val="00EF3FF6"/>
    <w:rsid w:val="00EF4B68"/>
    <w:rsid w:val="00EF5D1B"/>
    <w:rsid w:val="00EF5EA2"/>
    <w:rsid w:val="00EF5FA0"/>
    <w:rsid w:val="00EF7433"/>
    <w:rsid w:val="00EF7D39"/>
    <w:rsid w:val="00F00750"/>
    <w:rsid w:val="00F008EE"/>
    <w:rsid w:val="00F00DE5"/>
    <w:rsid w:val="00F01185"/>
    <w:rsid w:val="00F02DE6"/>
    <w:rsid w:val="00F02FB3"/>
    <w:rsid w:val="00F032A0"/>
    <w:rsid w:val="00F032BD"/>
    <w:rsid w:val="00F038D9"/>
    <w:rsid w:val="00F03B23"/>
    <w:rsid w:val="00F0428D"/>
    <w:rsid w:val="00F04A8F"/>
    <w:rsid w:val="00F04C89"/>
    <w:rsid w:val="00F05376"/>
    <w:rsid w:val="00F05398"/>
    <w:rsid w:val="00F067D2"/>
    <w:rsid w:val="00F06938"/>
    <w:rsid w:val="00F115D7"/>
    <w:rsid w:val="00F115EF"/>
    <w:rsid w:val="00F11706"/>
    <w:rsid w:val="00F119CB"/>
    <w:rsid w:val="00F11E9C"/>
    <w:rsid w:val="00F12DCE"/>
    <w:rsid w:val="00F12E1B"/>
    <w:rsid w:val="00F13906"/>
    <w:rsid w:val="00F13F80"/>
    <w:rsid w:val="00F140D7"/>
    <w:rsid w:val="00F1436D"/>
    <w:rsid w:val="00F149BE"/>
    <w:rsid w:val="00F14C45"/>
    <w:rsid w:val="00F14C90"/>
    <w:rsid w:val="00F15004"/>
    <w:rsid w:val="00F1505B"/>
    <w:rsid w:val="00F15718"/>
    <w:rsid w:val="00F16527"/>
    <w:rsid w:val="00F16AB8"/>
    <w:rsid w:val="00F16FAF"/>
    <w:rsid w:val="00F17ACB"/>
    <w:rsid w:val="00F20981"/>
    <w:rsid w:val="00F219DB"/>
    <w:rsid w:val="00F22055"/>
    <w:rsid w:val="00F2393B"/>
    <w:rsid w:val="00F24C3F"/>
    <w:rsid w:val="00F260B5"/>
    <w:rsid w:val="00F26A66"/>
    <w:rsid w:val="00F275B9"/>
    <w:rsid w:val="00F27AE7"/>
    <w:rsid w:val="00F301C2"/>
    <w:rsid w:val="00F301DF"/>
    <w:rsid w:val="00F3138D"/>
    <w:rsid w:val="00F31486"/>
    <w:rsid w:val="00F3149E"/>
    <w:rsid w:val="00F31E65"/>
    <w:rsid w:val="00F328A3"/>
    <w:rsid w:val="00F32A61"/>
    <w:rsid w:val="00F3310F"/>
    <w:rsid w:val="00F3433C"/>
    <w:rsid w:val="00F34416"/>
    <w:rsid w:val="00F34B4C"/>
    <w:rsid w:val="00F3501A"/>
    <w:rsid w:val="00F35541"/>
    <w:rsid w:val="00F359B8"/>
    <w:rsid w:val="00F36CC0"/>
    <w:rsid w:val="00F36E08"/>
    <w:rsid w:val="00F36F1E"/>
    <w:rsid w:val="00F3746E"/>
    <w:rsid w:val="00F40A35"/>
    <w:rsid w:val="00F40C1B"/>
    <w:rsid w:val="00F4129E"/>
    <w:rsid w:val="00F41839"/>
    <w:rsid w:val="00F41B72"/>
    <w:rsid w:val="00F42589"/>
    <w:rsid w:val="00F433AD"/>
    <w:rsid w:val="00F4355D"/>
    <w:rsid w:val="00F43C44"/>
    <w:rsid w:val="00F43D20"/>
    <w:rsid w:val="00F4417A"/>
    <w:rsid w:val="00F460F5"/>
    <w:rsid w:val="00F46FFE"/>
    <w:rsid w:val="00F5073C"/>
    <w:rsid w:val="00F51259"/>
    <w:rsid w:val="00F52CC7"/>
    <w:rsid w:val="00F52EF6"/>
    <w:rsid w:val="00F53DD2"/>
    <w:rsid w:val="00F55C39"/>
    <w:rsid w:val="00F563BB"/>
    <w:rsid w:val="00F568E8"/>
    <w:rsid w:val="00F5697F"/>
    <w:rsid w:val="00F56A16"/>
    <w:rsid w:val="00F57115"/>
    <w:rsid w:val="00F57C77"/>
    <w:rsid w:val="00F6027C"/>
    <w:rsid w:val="00F6212E"/>
    <w:rsid w:val="00F6270E"/>
    <w:rsid w:val="00F6273B"/>
    <w:rsid w:val="00F62B26"/>
    <w:rsid w:val="00F63616"/>
    <w:rsid w:val="00F63693"/>
    <w:rsid w:val="00F64E39"/>
    <w:rsid w:val="00F669F3"/>
    <w:rsid w:val="00F67630"/>
    <w:rsid w:val="00F67CB8"/>
    <w:rsid w:val="00F7110D"/>
    <w:rsid w:val="00F714FE"/>
    <w:rsid w:val="00F718F5"/>
    <w:rsid w:val="00F72AC8"/>
    <w:rsid w:val="00F73074"/>
    <w:rsid w:val="00F738E7"/>
    <w:rsid w:val="00F73D9E"/>
    <w:rsid w:val="00F7422F"/>
    <w:rsid w:val="00F75934"/>
    <w:rsid w:val="00F75CF6"/>
    <w:rsid w:val="00F76977"/>
    <w:rsid w:val="00F77311"/>
    <w:rsid w:val="00F77736"/>
    <w:rsid w:val="00F77842"/>
    <w:rsid w:val="00F77F9B"/>
    <w:rsid w:val="00F805D3"/>
    <w:rsid w:val="00F807E9"/>
    <w:rsid w:val="00F808B1"/>
    <w:rsid w:val="00F81842"/>
    <w:rsid w:val="00F82187"/>
    <w:rsid w:val="00F82D86"/>
    <w:rsid w:val="00F84357"/>
    <w:rsid w:val="00F853A8"/>
    <w:rsid w:val="00F87F8A"/>
    <w:rsid w:val="00F90703"/>
    <w:rsid w:val="00F90C3A"/>
    <w:rsid w:val="00F91B18"/>
    <w:rsid w:val="00F92AD2"/>
    <w:rsid w:val="00F92E31"/>
    <w:rsid w:val="00F93638"/>
    <w:rsid w:val="00F93AD9"/>
    <w:rsid w:val="00F93B76"/>
    <w:rsid w:val="00F95184"/>
    <w:rsid w:val="00F96530"/>
    <w:rsid w:val="00F968BC"/>
    <w:rsid w:val="00F97457"/>
    <w:rsid w:val="00F97DE1"/>
    <w:rsid w:val="00FA0D06"/>
    <w:rsid w:val="00FA1CE2"/>
    <w:rsid w:val="00FA1F2E"/>
    <w:rsid w:val="00FA22B1"/>
    <w:rsid w:val="00FA40BE"/>
    <w:rsid w:val="00FA5035"/>
    <w:rsid w:val="00FA5892"/>
    <w:rsid w:val="00FA5E9E"/>
    <w:rsid w:val="00FA72D7"/>
    <w:rsid w:val="00FA7649"/>
    <w:rsid w:val="00FA7ACA"/>
    <w:rsid w:val="00FA7BE8"/>
    <w:rsid w:val="00FA7CD1"/>
    <w:rsid w:val="00FB0AAF"/>
    <w:rsid w:val="00FB1170"/>
    <w:rsid w:val="00FB11C4"/>
    <w:rsid w:val="00FB143A"/>
    <w:rsid w:val="00FB21B0"/>
    <w:rsid w:val="00FB2624"/>
    <w:rsid w:val="00FB3377"/>
    <w:rsid w:val="00FB33CA"/>
    <w:rsid w:val="00FB3C26"/>
    <w:rsid w:val="00FB3EC7"/>
    <w:rsid w:val="00FB3F58"/>
    <w:rsid w:val="00FB4624"/>
    <w:rsid w:val="00FB4708"/>
    <w:rsid w:val="00FB4F84"/>
    <w:rsid w:val="00FB5397"/>
    <w:rsid w:val="00FB5769"/>
    <w:rsid w:val="00FB5FC6"/>
    <w:rsid w:val="00FB6846"/>
    <w:rsid w:val="00FB6F92"/>
    <w:rsid w:val="00FB70D5"/>
    <w:rsid w:val="00FB77D8"/>
    <w:rsid w:val="00FC0598"/>
    <w:rsid w:val="00FC0756"/>
    <w:rsid w:val="00FC153C"/>
    <w:rsid w:val="00FC1EC1"/>
    <w:rsid w:val="00FC25E7"/>
    <w:rsid w:val="00FC276E"/>
    <w:rsid w:val="00FC2EED"/>
    <w:rsid w:val="00FC30D1"/>
    <w:rsid w:val="00FC4232"/>
    <w:rsid w:val="00FC4483"/>
    <w:rsid w:val="00FC4BF3"/>
    <w:rsid w:val="00FC53B5"/>
    <w:rsid w:val="00FC5CAE"/>
    <w:rsid w:val="00FC5CE9"/>
    <w:rsid w:val="00FC6680"/>
    <w:rsid w:val="00FC6FF7"/>
    <w:rsid w:val="00FC7CA7"/>
    <w:rsid w:val="00FC7DE2"/>
    <w:rsid w:val="00FD0736"/>
    <w:rsid w:val="00FD0E1A"/>
    <w:rsid w:val="00FD0F39"/>
    <w:rsid w:val="00FD1949"/>
    <w:rsid w:val="00FD1952"/>
    <w:rsid w:val="00FD1B20"/>
    <w:rsid w:val="00FD2EBF"/>
    <w:rsid w:val="00FD33BD"/>
    <w:rsid w:val="00FD34CC"/>
    <w:rsid w:val="00FD3910"/>
    <w:rsid w:val="00FD3B87"/>
    <w:rsid w:val="00FD4430"/>
    <w:rsid w:val="00FD504A"/>
    <w:rsid w:val="00FD53C2"/>
    <w:rsid w:val="00FD5566"/>
    <w:rsid w:val="00FD5D6F"/>
    <w:rsid w:val="00FD5E90"/>
    <w:rsid w:val="00FD6207"/>
    <w:rsid w:val="00FD681A"/>
    <w:rsid w:val="00FD6B55"/>
    <w:rsid w:val="00FD6B83"/>
    <w:rsid w:val="00FD7CA2"/>
    <w:rsid w:val="00FD7DD6"/>
    <w:rsid w:val="00FD7F4C"/>
    <w:rsid w:val="00FE0873"/>
    <w:rsid w:val="00FE087D"/>
    <w:rsid w:val="00FE0B84"/>
    <w:rsid w:val="00FE0F75"/>
    <w:rsid w:val="00FE186E"/>
    <w:rsid w:val="00FE2760"/>
    <w:rsid w:val="00FE2CAD"/>
    <w:rsid w:val="00FE2E5B"/>
    <w:rsid w:val="00FE40B6"/>
    <w:rsid w:val="00FE4743"/>
    <w:rsid w:val="00FE49DD"/>
    <w:rsid w:val="00FE49E9"/>
    <w:rsid w:val="00FE571F"/>
    <w:rsid w:val="00FE5BFF"/>
    <w:rsid w:val="00FE6CCE"/>
    <w:rsid w:val="00FE7C31"/>
    <w:rsid w:val="00FF04E5"/>
    <w:rsid w:val="00FF0CC5"/>
    <w:rsid w:val="00FF23D5"/>
    <w:rsid w:val="00FF3B0A"/>
    <w:rsid w:val="00FF43B8"/>
    <w:rsid w:val="00FF4D3D"/>
    <w:rsid w:val="00FF5E5B"/>
    <w:rsid w:val="00FF6775"/>
    <w:rsid w:val="00FF6901"/>
    <w:rsid w:val="00FF6AF9"/>
    <w:rsid w:val="00FF6F0B"/>
    <w:rsid w:val="00FF6F63"/>
    <w:rsid w:val="00FF718A"/>
    <w:rsid w:val="00FF775D"/>
    <w:rsid w:val="00FF78A0"/>
    <w:rsid w:val="00FF7A6C"/>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B7C705"/>
  <w15:chartTrackingRefBased/>
  <w15:docId w15:val="{BE1DC2BF-8B58-4CB5-BF67-7C2CE1D08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2"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39"/>
    <w:rPr>
      <w:sz w:val="24"/>
      <w:szCs w:val="24"/>
      <w:lang w:eastAsia="en-US"/>
    </w:rPr>
  </w:style>
  <w:style w:type="paragraph" w:styleId="Heading1">
    <w:name w:val="heading 1"/>
    <w:basedOn w:val="Normal"/>
    <w:next w:val="Normal"/>
    <w:link w:val="Heading1Char"/>
    <w:qFormat/>
    <w:rsid w:val="004A57DA"/>
    <w:pPr>
      <w:keepNext/>
      <w:jc w:val="center"/>
      <w:outlineLvl w:val="0"/>
    </w:pPr>
    <w:rPr>
      <w:rFonts w:ascii="Times New Roman" w:eastAsia="Times New Roman" w:hAnsi="Times New Roman"/>
      <w:b/>
      <w:szCs w:val="20"/>
      <w:lang w:val="x-none"/>
    </w:rPr>
  </w:style>
  <w:style w:type="paragraph" w:styleId="Heading2">
    <w:name w:val="heading 2"/>
    <w:basedOn w:val="Normal"/>
    <w:next w:val="Normal"/>
    <w:link w:val="Heading2Char"/>
    <w:semiHidden/>
    <w:unhideWhenUsed/>
    <w:qFormat/>
    <w:rsid w:val="00C95183"/>
    <w:pPr>
      <w:keepNext/>
      <w:spacing w:before="240" w:after="60"/>
      <w:outlineLvl w:val="1"/>
    </w:pPr>
    <w:rPr>
      <w:rFonts w:ascii="Calibri Light" w:eastAsia="Times New Roman" w:hAnsi="Calibri Light"/>
      <w:b/>
      <w:bCs/>
      <w:i/>
      <w:iCs/>
      <w:sz w:val="28"/>
      <w:szCs w:val="28"/>
    </w:rPr>
  </w:style>
  <w:style w:type="paragraph" w:styleId="Heading4">
    <w:name w:val="heading 4"/>
    <w:basedOn w:val="Normal"/>
    <w:next w:val="Normal"/>
    <w:link w:val="Heading4Char"/>
    <w:semiHidden/>
    <w:unhideWhenUsed/>
    <w:qFormat/>
    <w:rsid w:val="00A3141F"/>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6A5BAC"/>
    <w:pPr>
      <w:ind w:left="720"/>
      <w:contextualSpacing/>
    </w:pPr>
  </w:style>
  <w:style w:type="character" w:styleId="Hyperlink">
    <w:name w:val="Hyperlink"/>
    <w:rsid w:val="006A5BAC"/>
    <w:rPr>
      <w:color w:val="0000FF"/>
      <w:u w:val="single"/>
    </w:rPr>
  </w:style>
  <w:style w:type="paragraph" w:styleId="Footer">
    <w:name w:val="footer"/>
    <w:basedOn w:val="Normal"/>
    <w:link w:val="FooterChar"/>
    <w:uiPriority w:val="99"/>
    <w:unhideWhenUsed/>
    <w:rsid w:val="0078686C"/>
    <w:pPr>
      <w:tabs>
        <w:tab w:val="center" w:pos="4320"/>
        <w:tab w:val="right" w:pos="8640"/>
      </w:tabs>
    </w:pPr>
  </w:style>
  <w:style w:type="character" w:customStyle="1" w:styleId="FooterChar">
    <w:name w:val="Footer Char"/>
    <w:link w:val="Footer"/>
    <w:uiPriority w:val="99"/>
    <w:rsid w:val="0078686C"/>
    <w:rPr>
      <w:sz w:val="24"/>
      <w:szCs w:val="24"/>
    </w:rPr>
  </w:style>
  <w:style w:type="character" w:styleId="PageNumber">
    <w:name w:val="page number"/>
    <w:basedOn w:val="DefaultParagraphFont"/>
    <w:uiPriority w:val="99"/>
    <w:semiHidden/>
    <w:unhideWhenUsed/>
    <w:rsid w:val="0078686C"/>
  </w:style>
  <w:style w:type="character" w:customStyle="1" w:styleId="Heading1Char">
    <w:name w:val="Heading 1 Char"/>
    <w:link w:val="Heading1"/>
    <w:rsid w:val="004A57DA"/>
    <w:rPr>
      <w:rFonts w:ascii="Times New Roman" w:eastAsia="Times New Roman" w:hAnsi="Times New Roman"/>
      <w:b/>
      <w:sz w:val="24"/>
      <w:lang w:val="x-none" w:eastAsia="en-US"/>
    </w:rPr>
  </w:style>
  <w:style w:type="paragraph" w:styleId="Title">
    <w:name w:val="Title"/>
    <w:basedOn w:val="Normal"/>
    <w:link w:val="TitleChar"/>
    <w:qFormat/>
    <w:rsid w:val="004A57DA"/>
    <w:pPr>
      <w:jc w:val="center"/>
    </w:pPr>
    <w:rPr>
      <w:rFonts w:ascii="Times New Roman" w:eastAsia="Times New Roman" w:hAnsi="Times New Roman"/>
      <w:b/>
      <w:szCs w:val="20"/>
      <w:lang w:val="x-none"/>
    </w:rPr>
  </w:style>
  <w:style w:type="character" w:customStyle="1" w:styleId="TitleChar">
    <w:name w:val="Title Char"/>
    <w:link w:val="Title"/>
    <w:rsid w:val="004A57DA"/>
    <w:rPr>
      <w:rFonts w:ascii="Times New Roman" w:eastAsia="Times New Roman" w:hAnsi="Times New Roman"/>
      <w:b/>
      <w:sz w:val="24"/>
      <w:lang w:val="x-none" w:eastAsia="en-US"/>
    </w:rPr>
  </w:style>
  <w:style w:type="paragraph" w:styleId="EnvelopeReturn">
    <w:name w:val="envelope return"/>
    <w:basedOn w:val="Normal"/>
    <w:rsid w:val="004A57DA"/>
    <w:rPr>
      <w:rFonts w:ascii="Arial" w:eastAsia="Times New Roman" w:hAnsi="Arial" w:cs="Arial"/>
      <w:sz w:val="20"/>
      <w:szCs w:val="20"/>
    </w:rPr>
  </w:style>
  <w:style w:type="paragraph" w:styleId="Header">
    <w:name w:val="header"/>
    <w:basedOn w:val="Normal"/>
    <w:link w:val="HeaderChar"/>
    <w:rsid w:val="004A57DA"/>
    <w:pPr>
      <w:tabs>
        <w:tab w:val="center" w:pos="4153"/>
        <w:tab w:val="right" w:pos="8306"/>
      </w:tabs>
    </w:pPr>
    <w:rPr>
      <w:rFonts w:ascii="Times New Roman" w:eastAsia="Times New Roman" w:hAnsi="Times New Roman"/>
      <w:lang w:val="x-none"/>
    </w:rPr>
  </w:style>
  <w:style w:type="character" w:customStyle="1" w:styleId="HeaderChar">
    <w:name w:val="Header Char"/>
    <w:link w:val="Header"/>
    <w:rsid w:val="004A57DA"/>
    <w:rPr>
      <w:rFonts w:ascii="Times New Roman" w:eastAsia="Times New Roman" w:hAnsi="Times New Roman"/>
      <w:sz w:val="24"/>
      <w:szCs w:val="24"/>
      <w:lang w:val="x-none" w:eastAsia="en-US"/>
    </w:rPr>
  </w:style>
  <w:style w:type="character" w:customStyle="1" w:styleId="apple-style-span">
    <w:name w:val="apple-style-span"/>
    <w:basedOn w:val="DefaultParagraphFont"/>
    <w:rsid w:val="004A57DA"/>
  </w:style>
  <w:style w:type="table" w:styleId="TableGrid">
    <w:name w:val="Table Grid"/>
    <w:basedOn w:val="TableNormal"/>
    <w:rsid w:val="00015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155F7"/>
    <w:pPr>
      <w:autoSpaceDE w:val="0"/>
      <w:autoSpaceDN w:val="0"/>
      <w:adjustRightInd w:val="0"/>
    </w:pPr>
    <w:rPr>
      <w:rFonts w:ascii="Arial" w:hAnsi="Arial" w:cs="Arial"/>
      <w:color w:val="000000"/>
      <w:sz w:val="24"/>
      <w:szCs w:val="24"/>
    </w:rPr>
  </w:style>
  <w:style w:type="paragraph" w:styleId="NoSpacing">
    <w:name w:val="No Spacing"/>
    <w:uiPriority w:val="1"/>
    <w:qFormat/>
    <w:rsid w:val="00780C16"/>
    <w:rPr>
      <w:sz w:val="24"/>
      <w:szCs w:val="24"/>
      <w:lang w:eastAsia="en-US"/>
    </w:rPr>
  </w:style>
  <w:style w:type="paragraph" w:styleId="BodyText2">
    <w:name w:val="Body Text 2"/>
    <w:basedOn w:val="Normal"/>
    <w:link w:val="BodyText2Char"/>
    <w:uiPriority w:val="99"/>
    <w:rsid w:val="00BC7F95"/>
    <w:pPr>
      <w:ind w:right="-874"/>
      <w:jc w:val="center"/>
    </w:pPr>
    <w:rPr>
      <w:rFonts w:ascii="Times New Roman" w:eastAsia="Calibri" w:hAnsi="Times New Roman"/>
      <w:b/>
      <w:bCs/>
      <w:lang w:eastAsia="x-none"/>
    </w:rPr>
  </w:style>
  <w:style w:type="character" w:customStyle="1" w:styleId="BodyText2Char">
    <w:name w:val="Body Text 2 Char"/>
    <w:link w:val="BodyText2"/>
    <w:uiPriority w:val="99"/>
    <w:rsid w:val="00BC7F95"/>
    <w:rPr>
      <w:rFonts w:ascii="Times New Roman" w:eastAsia="Calibri" w:hAnsi="Times New Roman"/>
      <w:b/>
      <w:bCs/>
      <w:sz w:val="24"/>
      <w:szCs w:val="24"/>
      <w:lang w:eastAsia="x-none"/>
    </w:rPr>
  </w:style>
  <w:style w:type="paragraph" w:customStyle="1" w:styleId="Style15">
    <w:name w:val="Style15"/>
    <w:basedOn w:val="Normal"/>
    <w:uiPriority w:val="99"/>
    <w:rsid w:val="00223B2E"/>
    <w:pPr>
      <w:widowControl w:val="0"/>
      <w:tabs>
        <w:tab w:val="left" w:pos="8280"/>
      </w:tabs>
      <w:autoSpaceDE w:val="0"/>
      <w:autoSpaceDN w:val="0"/>
      <w:adjustRightInd w:val="0"/>
    </w:pPr>
    <w:rPr>
      <w:rFonts w:ascii="Arial" w:eastAsia="Times New Roman" w:hAnsi="Arial" w:cs="Arial"/>
      <w:sz w:val="20"/>
      <w:szCs w:val="20"/>
      <w:lang w:val="en-US" w:eastAsia="en-GB"/>
    </w:rPr>
  </w:style>
  <w:style w:type="paragraph" w:styleId="ListParagraph">
    <w:name w:val="List Paragraph"/>
    <w:basedOn w:val="Normal"/>
    <w:link w:val="ListParagraphChar"/>
    <w:uiPriority w:val="34"/>
    <w:qFormat/>
    <w:rsid w:val="00842B18"/>
    <w:pPr>
      <w:spacing w:after="160" w:line="259" w:lineRule="auto"/>
      <w:ind w:left="720"/>
      <w:contextualSpacing/>
    </w:pPr>
    <w:rPr>
      <w:rFonts w:ascii="Calibri" w:eastAsia="Calibri" w:hAnsi="Calibri"/>
      <w:sz w:val="22"/>
      <w:szCs w:val="22"/>
    </w:rPr>
  </w:style>
  <w:style w:type="paragraph" w:customStyle="1" w:styleId="Normal1">
    <w:name w:val="Normal1"/>
    <w:basedOn w:val="Normal"/>
    <w:rsid w:val="00EF7433"/>
    <w:pPr>
      <w:spacing w:before="100" w:beforeAutospacing="1" w:after="100" w:afterAutospacing="1"/>
    </w:pPr>
    <w:rPr>
      <w:rFonts w:ascii="Times New Roman" w:eastAsia="Times New Roman" w:hAnsi="Times New Roman"/>
      <w:lang w:eastAsia="en-GB"/>
    </w:rPr>
  </w:style>
  <w:style w:type="character" w:customStyle="1" w:styleId="apple-converted-space">
    <w:name w:val="apple-converted-space"/>
    <w:rsid w:val="00EF7433"/>
  </w:style>
  <w:style w:type="character" w:styleId="Strong">
    <w:name w:val="Strong"/>
    <w:uiPriority w:val="22"/>
    <w:qFormat/>
    <w:rsid w:val="00EF7433"/>
    <w:rPr>
      <w:b/>
      <w:bCs/>
    </w:rPr>
  </w:style>
  <w:style w:type="character" w:customStyle="1" w:styleId="Heading4Char">
    <w:name w:val="Heading 4 Char"/>
    <w:link w:val="Heading4"/>
    <w:semiHidden/>
    <w:rsid w:val="00A3141F"/>
    <w:rPr>
      <w:rFonts w:ascii="Calibri" w:eastAsia="Times New Roman" w:hAnsi="Calibri" w:cs="Times New Roman"/>
      <w:b/>
      <w:bCs/>
      <w:sz w:val="28"/>
      <w:szCs w:val="28"/>
      <w:lang w:eastAsia="en-US"/>
    </w:rPr>
  </w:style>
  <w:style w:type="paragraph" w:styleId="PlainText">
    <w:name w:val="Plain Text"/>
    <w:basedOn w:val="Normal"/>
    <w:link w:val="PlainTextChar"/>
    <w:uiPriority w:val="99"/>
    <w:unhideWhenUsed/>
    <w:rsid w:val="00585605"/>
    <w:rPr>
      <w:rFonts w:ascii="Calibri" w:eastAsia="Calibri" w:hAnsi="Calibri"/>
      <w:sz w:val="22"/>
      <w:szCs w:val="21"/>
    </w:rPr>
  </w:style>
  <w:style w:type="character" w:customStyle="1" w:styleId="PlainTextChar">
    <w:name w:val="Plain Text Char"/>
    <w:link w:val="PlainText"/>
    <w:uiPriority w:val="99"/>
    <w:rsid w:val="00585605"/>
    <w:rPr>
      <w:rFonts w:ascii="Calibri" w:eastAsia="Calibri" w:hAnsi="Calibri"/>
      <w:sz w:val="22"/>
      <w:szCs w:val="21"/>
      <w:lang w:eastAsia="en-US"/>
    </w:rPr>
  </w:style>
  <w:style w:type="paragraph" w:styleId="BalloonText">
    <w:name w:val="Balloon Text"/>
    <w:basedOn w:val="Normal"/>
    <w:link w:val="BalloonTextChar"/>
    <w:rsid w:val="00501260"/>
    <w:rPr>
      <w:rFonts w:ascii="Segoe UI" w:hAnsi="Segoe UI" w:cs="Segoe UI"/>
      <w:sz w:val="18"/>
      <w:szCs w:val="18"/>
    </w:rPr>
  </w:style>
  <w:style w:type="character" w:customStyle="1" w:styleId="BalloonTextChar">
    <w:name w:val="Balloon Text Char"/>
    <w:link w:val="BalloonText"/>
    <w:rsid w:val="00501260"/>
    <w:rPr>
      <w:rFonts w:ascii="Segoe UI" w:hAnsi="Segoe UI" w:cs="Segoe UI"/>
      <w:sz w:val="18"/>
      <w:szCs w:val="18"/>
      <w:lang w:eastAsia="en-US"/>
    </w:rPr>
  </w:style>
  <w:style w:type="character" w:styleId="FollowedHyperlink">
    <w:name w:val="FollowedHyperlink"/>
    <w:rsid w:val="00346BDF"/>
    <w:rPr>
      <w:color w:val="954F72"/>
      <w:u w:val="single"/>
    </w:rPr>
  </w:style>
  <w:style w:type="paragraph" w:customStyle="1" w:styleId="default0">
    <w:name w:val="default"/>
    <w:basedOn w:val="Normal"/>
    <w:rsid w:val="00AC5DE9"/>
    <w:pPr>
      <w:autoSpaceDE w:val="0"/>
      <w:autoSpaceDN w:val="0"/>
    </w:pPr>
    <w:rPr>
      <w:rFonts w:ascii="Arial" w:eastAsia="Calibri" w:hAnsi="Arial" w:cs="Arial"/>
      <w:color w:val="000000"/>
      <w:lang w:eastAsia="en-GB"/>
    </w:rPr>
  </w:style>
  <w:style w:type="character" w:customStyle="1" w:styleId="casenumber">
    <w:name w:val="casenumber"/>
    <w:rsid w:val="00A313F0"/>
  </w:style>
  <w:style w:type="character" w:customStyle="1" w:styleId="divider1">
    <w:name w:val="divider1"/>
    <w:rsid w:val="00A313F0"/>
  </w:style>
  <w:style w:type="character" w:customStyle="1" w:styleId="description">
    <w:name w:val="description"/>
    <w:rsid w:val="00A313F0"/>
  </w:style>
  <w:style w:type="paragraph" w:styleId="BodyText">
    <w:name w:val="Body Text"/>
    <w:basedOn w:val="Normal"/>
    <w:link w:val="BodyTextChar"/>
    <w:rsid w:val="008F5523"/>
    <w:pPr>
      <w:spacing w:after="120"/>
    </w:pPr>
  </w:style>
  <w:style w:type="character" w:customStyle="1" w:styleId="BodyTextChar">
    <w:name w:val="Body Text Char"/>
    <w:link w:val="BodyText"/>
    <w:rsid w:val="008F5523"/>
    <w:rPr>
      <w:sz w:val="24"/>
      <w:szCs w:val="24"/>
      <w:lang w:eastAsia="en-US"/>
    </w:rPr>
  </w:style>
  <w:style w:type="paragraph" w:styleId="NormalWeb">
    <w:name w:val="Normal (Web)"/>
    <w:basedOn w:val="Normal"/>
    <w:uiPriority w:val="99"/>
    <w:unhideWhenUsed/>
    <w:rsid w:val="00081F4E"/>
    <w:pPr>
      <w:spacing w:before="100" w:beforeAutospacing="1" w:after="100" w:afterAutospacing="1"/>
    </w:pPr>
    <w:rPr>
      <w:rFonts w:ascii="Times New Roman" w:eastAsia="Calibri" w:hAnsi="Times New Roman"/>
      <w:lang w:eastAsia="en-GB"/>
    </w:rPr>
  </w:style>
  <w:style w:type="character" w:customStyle="1" w:styleId="st">
    <w:name w:val="st"/>
    <w:rsid w:val="005D6C65"/>
  </w:style>
  <w:style w:type="character" w:customStyle="1" w:styleId="Heading2Char">
    <w:name w:val="Heading 2 Char"/>
    <w:link w:val="Heading2"/>
    <w:semiHidden/>
    <w:rsid w:val="00C95183"/>
    <w:rPr>
      <w:rFonts w:ascii="Calibri Light" w:eastAsia="Times New Roman" w:hAnsi="Calibri Light" w:cs="Times New Roman"/>
      <w:b/>
      <w:bCs/>
      <w:i/>
      <w:iCs/>
      <w:sz w:val="28"/>
      <w:szCs w:val="28"/>
      <w:lang w:eastAsia="en-US"/>
    </w:rPr>
  </w:style>
  <w:style w:type="character" w:customStyle="1" w:styleId="yiv2287040433gmaildefault">
    <w:name w:val="yiv2287040433gmail_default"/>
    <w:rsid w:val="00B566F9"/>
  </w:style>
  <w:style w:type="paragraph" w:customStyle="1" w:styleId="yiv7934782425msonormal">
    <w:name w:val="yiv7934782425msonormal"/>
    <w:basedOn w:val="Normal"/>
    <w:rsid w:val="00442C2B"/>
    <w:pPr>
      <w:spacing w:before="100" w:beforeAutospacing="1" w:after="100" w:afterAutospacing="1"/>
    </w:pPr>
    <w:rPr>
      <w:rFonts w:ascii="Times New Roman" w:eastAsia="Times New Roman" w:hAnsi="Times New Roman"/>
      <w:lang w:eastAsia="en-GB"/>
    </w:rPr>
  </w:style>
  <w:style w:type="paragraph" w:customStyle="1" w:styleId="yiv1756936287msonormal">
    <w:name w:val="yiv1756936287msonormal"/>
    <w:basedOn w:val="Normal"/>
    <w:rsid w:val="00442C2B"/>
    <w:pPr>
      <w:spacing w:before="100" w:beforeAutospacing="1" w:after="100" w:afterAutospacing="1"/>
    </w:pPr>
    <w:rPr>
      <w:rFonts w:ascii="Times New Roman" w:eastAsia="Times New Roman" w:hAnsi="Times New Roman"/>
      <w:lang w:eastAsia="en-GB"/>
    </w:rPr>
  </w:style>
  <w:style w:type="character" w:customStyle="1" w:styleId="ListParagraphChar">
    <w:name w:val="List Paragraph Char"/>
    <w:link w:val="ListParagraph"/>
    <w:uiPriority w:val="34"/>
    <w:rsid w:val="00442C2B"/>
    <w:rPr>
      <w:rFonts w:ascii="Calibri" w:eastAsia="Calibri" w:hAnsi="Calibri"/>
      <w:sz w:val="22"/>
      <w:szCs w:val="22"/>
      <w:lang w:eastAsia="en-US"/>
    </w:rPr>
  </w:style>
  <w:style w:type="character" w:customStyle="1" w:styleId="colour">
    <w:name w:val="colour"/>
    <w:rsid w:val="00A475A5"/>
  </w:style>
  <w:style w:type="character" w:styleId="UnresolvedMention">
    <w:name w:val="Unresolved Mention"/>
    <w:uiPriority w:val="99"/>
    <w:semiHidden/>
    <w:unhideWhenUsed/>
    <w:rsid w:val="003516D1"/>
    <w:rPr>
      <w:color w:val="605E5C"/>
      <w:shd w:val="clear" w:color="auto" w:fill="E1DFDD"/>
    </w:rPr>
  </w:style>
  <w:style w:type="paragraph" w:customStyle="1" w:styleId="p2">
    <w:name w:val="p2"/>
    <w:basedOn w:val="Normal"/>
    <w:rsid w:val="002D37B3"/>
    <w:pPr>
      <w:spacing w:before="100" w:beforeAutospacing="1" w:after="100" w:afterAutospacing="1"/>
    </w:pPr>
    <w:rPr>
      <w:rFonts w:ascii="Calibri" w:eastAsia="Calibri" w:hAnsi="Calibri" w:cs="Calibri"/>
      <w:sz w:val="22"/>
      <w:szCs w:val="22"/>
      <w:lang w:eastAsia="en-GB"/>
    </w:rPr>
  </w:style>
  <w:style w:type="character" w:customStyle="1" w:styleId="s2">
    <w:name w:val="s2"/>
    <w:rsid w:val="002D37B3"/>
  </w:style>
  <w:style w:type="paragraph" w:customStyle="1" w:styleId="p3">
    <w:name w:val="p3"/>
    <w:basedOn w:val="Normal"/>
    <w:rsid w:val="002D37B3"/>
    <w:pPr>
      <w:spacing w:before="100" w:beforeAutospacing="1" w:after="100" w:afterAutospacing="1"/>
    </w:pPr>
    <w:rPr>
      <w:rFonts w:ascii="Calibri" w:eastAsia="Calibri" w:hAnsi="Calibri" w:cs="Calibri"/>
      <w:sz w:val="22"/>
      <w:szCs w:val="22"/>
      <w:lang w:eastAsia="en-GB"/>
    </w:rPr>
  </w:style>
  <w:style w:type="paragraph" w:customStyle="1" w:styleId="li2">
    <w:name w:val="li2"/>
    <w:basedOn w:val="Normal"/>
    <w:rsid w:val="002D37B3"/>
    <w:pPr>
      <w:spacing w:before="100" w:beforeAutospacing="1" w:after="100" w:afterAutospacing="1"/>
    </w:pPr>
    <w:rPr>
      <w:rFonts w:ascii="Calibri" w:eastAsia="Calibri" w:hAnsi="Calibri" w:cs="Calibri"/>
      <w:sz w:val="22"/>
      <w:szCs w:val="22"/>
      <w:lang w:eastAsia="en-GB"/>
    </w:rPr>
  </w:style>
  <w:style w:type="paragraph" w:customStyle="1" w:styleId="ydp426cee4byiv1193843321msonormal">
    <w:name w:val="ydp426cee4byiv1193843321msonormal"/>
    <w:basedOn w:val="Normal"/>
    <w:rsid w:val="00F41B72"/>
    <w:pPr>
      <w:spacing w:before="100" w:beforeAutospacing="1" w:after="100" w:afterAutospacing="1"/>
    </w:pPr>
    <w:rPr>
      <w:rFonts w:ascii="Calibri" w:eastAsia="Calibri" w:hAnsi="Calibri" w:cs="Calibri"/>
      <w:sz w:val="22"/>
      <w:szCs w:val="22"/>
      <w:lang w:eastAsia="en-GB"/>
    </w:rPr>
  </w:style>
  <w:style w:type="paragraph" w:customStyle="1" w:styleId="yiv4137795813msonormal">
    <w:name w:val="yiv4137795813msonormal"/>
    <w:basedOn w:val="Normal"/>
    <w:rsid w:val="00F55C39"/>
    <w:pPr>
      <w:spacing w:before="100" w:beforeAutospacing="1" w:after="100" w:afterAutospacing="1"/>
    </w:pPr>
    <w:rPr>
      <w:rFonts w:ascii="Times New Roman" w:eastAsia="Times New Roman" w:hAnsi="Times New Roman"/>
      <w:lang w:eastAsia="en-GB"/>
    </w:rPr>
  </w:style>
  <w:style w:type="paragraph" w:customStyle="1" w:styleId="p1">
    <w:name w:val="p1"/>
    <w:basedOn w:val="Normal"/>
    <w:rsid w:val="00A24923"/>
    <w:pPr>
      <w:spacing w:before="100" w:beforeAutospacing="1" w:after="100" w:afterAutospacing="1"/>
    </w:pPr>
    <w:rPr>
      <w:rFonts w:ascii="Calibri" w:eastAsia="Calibri" w:hAnsi="Calibri" w:cs="Calibri"/>
      <w:sz w:val="22"/>
      <w:szCs w:val="22"/>
      <w:lang w:eastAsia="en-GB"/>
    </w:rPr>
  </w:style>
  <w:style w:type="character" w:customStyle="1" w:styleId="s1">
    <w:name w:val="s1"/>
    <w:basedOn w:val="DefaultParagraphFont"/>
    <w:rsid w:val="00A24923"/>
  </w:style>
  <w:style w:type="paragraph" w:customStyle="1" w:styleId="v1msonormal">
    <w:name w:val="v1msonormal"/>
    <w:basedOn w:val="Normal"/>
    <w:rsid w:val="00140050"/>
    <w:pPr>
      <w:spacing w:before="100" w:beforeAutospacing="1" w:after="100" w:afterAutospacing="1"/>
    </w:pPr>
    <w:rPr>
      <w:rFonts w:ascii="Times New Roman" w:eastAsia="Times New Roman" w:hAnsi="Times New Roman"/>
      <w:lang w:eastAsia="en-GB"/>
    </w:rPr>
  </w:style>
  <w:style w:type="character" w:styleId="CommentReference">
    <w:name w:val="annotation reference"/>
    <w:basedOn w:val="DefaultParagraphFont"/>
    <w:rsid w:val="00CD5DEA"/>
    <w:rPr>
      <w:sz w:val="16"/>
      <w:szCs w:val="16"/>
    </w:rPr>
  </w:style>
  <w:style w:type="paragraph" w:styleId="CommentText">
    <w:name w:val="annotation text"/>
    <w:basedOn w:val="Normal"/>
    <w:link w:val="CommentTextChar"/>
    <w:rsid w:val="00CD5DEA"/>
    <w:rPr>
      <w:sz w:val="20"/>
      <w:szCs w:val="20"/>
    </w:rPr>
  </w:style>
  <w:style w:type="character" w:customStyle="1" w:styleId="CommentTextChar">
    <w:name w:val="Comment Text Char"/>
    <w:basedOn w:val="DefaultParagraphFont"/>
    <w:link w:val="CommentText"/>
    <w:rsid w:val="00CD5DEA"/>
    <w:rPr>
      <w:lang w:eastAsia="en-US"/>
    </w:rPr>
  </w:style>
  <w:style w:type="paragraph" w:styleId="CommentSubject">
    <w:name w:val="annotation subject"/>
    <w:basedOn w:val="CommentText"/>
    <w:next w:val="CommentText"/>
    <w:link w:val="CommentSubjectChar"/>
    <w:rsid w:val="00CD5DEA"/>
    <w:rPr>
      <w:b/>
      <w:bCs/>
    </w:rPr>
  </w:style>
  <w:style w:type="character" w:customStyle="1" w:styleId="CommentSubjectChar">
    <w:name w:val="Comment Subject Char"/>
    <w:basedOn w:val="CommentTextChar"/>
    <w:link w:val="CommentSubject"/>
    <w:rsid w:val="00CD5DEA"/>
    <w:rPr>
      <w:b/>
      <w:bCs/>
      <w:lang w:eastAsia="en-US"/>
    </w:rPr>
  </w:style>
  <w:style w:type="paragraph" w:customStyle="1" w:styleId="Standard">
    <w:name w:val="Standard"/>
    <w:rsid w:val="00C72C60"/>
    <w:pPr>
      <w:widowControl w:val="0"/>
      <w:suppressAutoHyphens/>
      <w:autoSpaceDN w:val="0"/>
      <w:textAlignment w:val="baseline"/>
    </w:pPr>
    <w:rPr>
      <w:rFonts w:ascii="Times New Roman" w:eastAsia="SimSun" w:hAnsi="Times New Roman" w:cs="Arial"/>
      <w:kern w:val="3"/>
      <w:sz w:val="24"/>
      <w:szCs w:val="24"/>
      <w:lang w:eastAsia="zh-CN" w:bidi="hi-IN"/>
    </w:rPr>
  </w:style>
  <w:style w:type="character" w:styleId="Emphasis">
    <w:name w:val="Emphasis"/>
    <w:uiPriority w:val="20"/>
    <w:qFormat/>
    <w:rsid w:val="007A7B0F"/>
    <w:rPr>
      <w:i/>
      <w:iCs/>
    </w:rPr>
  </w:style>
  <w:style w:type="character" w:customStyle="1" w:styleId="v1apple-converted-space">
    <w:name w:val="v1apple-converted-space"/>
    <w:basedOn w:val="DefaultParagraphFont"/>
    <w:rsid w:val="007A7B0F"/>
  </w:style>
  <w:style w:type="paragraph" w:customStyle="1" w:styleId="xxmsonormal">
    <w:name w:val="x_xmsonormal"/>
    <w:basedOn w:val="Normal"/>
    <w:uiPriority w:val="99"/>
    <w:rsid w:val="00757AFD"/>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3889">
      <w:bodyDiv w:val="1"/>
      <w:marLeft w:val="0"/>
      <w:marRight w:val="0"/>
      <w:marTop w:val="0"/>
      <w:marBottom w:val="0"/>
      <w:divBdr>
        <w:top w:val="none" w:sz="0" w:space="0" w:color="auto"/>
        <w:left w:val="none" w:sz="0" w:space="0" w:color="auto"/>
        <w:bottom w:val="none" w:sz="0" w:space="0" w:color="auto"/>
        <w:right w:val="none" w:sz="0" w:space="0" w:color="auto"/>
      </w:divBdr>
      <w:divsChild>
        <w:div w:id="1893150276">
          <w:marLeft w:val="0"/>
          <w:marRight w:val="0"/>
          <w:marTop w:val="0"/>
          <w:marBottom w:val="0"/>
          <w:divBdr>
            <w:top w:val="none" w:sz="0" w:space="0" w:color="auto"/>
            <w:left w:val="none" w:sz="0" w:space="0" w:color="auto"/>
            <w:bottom w:val="none" w:sz="0" w:space="0" w:color="auto"/>
            <w:right w:val="none" w:sz="0" w:space="0" w:color="auto"/>
          </w:divBdr>
          <w:divsChild>
            <w:div w:id="30033207">
              <w:marLeft w:val="0"/>
              <w:marRight w:val="0"/>
              <w:marTop w:val="0"/>
              <w:marBottom w:val="0"/>
              <w:divBdr>
                <w:top w:val="none" w:sz="0" w:space="0" w:color="auto"/>
                <w:left w:val="none" w:sz="0" w:space="0" w:color="auto"/>
                <w:bottom w:val="none" w:sz="0" w:space="0" w:color="auto"/>
                <w:right w:val="none" w:sz="0" w:space="0" w:color="auto"/>
              </w:divBdr>
              <w:divsChild>
                <w:div w:id="127729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15907">
      <w:bodyDiv w:val="1"/>
      <w:marLeft w:val="0"/>
      <w:marRight w:val="0"/>
      <w:marTop w:val="0"/>
      <w:marBottom w:val="0"/>
      <w:divBdr>
        <w:top w:val="none" w:sz="0" w:space="0" w:color="auto"/>
        <w:left w:val="none" w:sz="0" w:space="0" w:color="auto"/>
        <w:bottom w:val="none" w:sz="0" w:space="0" w:color="auto"/>
        <w:right w:val="none" w:sz="0" w:space="0" w:color="auto"/>
      </w:divBdr>
    </w:div>
    <w:div w:id="31419067">
      <w:bodyDiv w:val="1"/>
      <w:marLeft w:val="0"/>
      <w:marRight w:val="0"/>
      <w:marTop w:val="0"/>
      <w:marBottom w:val="0"/>
      <w:divBdr>
        <w:top w:val="none" w:sz="0" w:space="0" w:color="auto"/>
        <w:left w:val="none" w:sz="0" w:space="0" w:color="auto"/>
        <w:bottom w:val="none" w:sz="0" w:space="0" w:color="auto"/>
        <w:right w:val="none" w:sz="0" w:space="0" w:color="auto"/>
      </w:divBdr>
    </w:div>
    <w:div w:id="33315437">
      <w:bodyDiv w:val="1"/>
      <w:marLeft w:val="0"/>
      <w:marRight w:val="0"/>
      <w:marTop w:val="0"/>
      <w:marBottom w:val="0"/>
      <w:divBdr>
        <w:top w:val="none" w:sz="0" w:space="0" w:color="auto"/>
        <w:left w:val="none" w:sz="0" w:space="0" w:color="auto"/>
        <w:bottom w:val="none" w:sz="0" w:space="0" w:color="auto"/>
        <w:right w:val="none" w:sz="0" w:space="0" w:color="auto"/>
      </w:divBdr>
    </w:div>
    <w:div w:id="104228815">
      <w:bodyDiv w:val="1"/>
      <w:marLeft w:val="0"/>
      <w:marRight w:val="0"/>
      <w:marTop w:val="0"/>
      <w:marBottom w:val="0"/>
      <w:divBdr>
        <w:top w:val="none" w:sz="0" w:space="0" w:color="auto"/>
        <w:left w:val="none" w:sz="0" w:space="0" w:color="auto"/>
        <w:bottom w:val="none" w:sz="0" w:space="0" w:color="auto"/>
        <w:right w:val="none" w:sz="0" w:space="0" w:color="auto"/>
      </w:divBdr>
    </w:div>
    <w:div w:id="114177753">
      <w:bodyDiv w:val="1"/>
      <w:marLeft w:val="0"/>
      <w:marRight w:val="0"/>
      <w:marTop w:val="0"/>
      <w:marBottom w:val="0"/>
      <w:divBdr>
        <w:top w:val="none" w:sz="0" w:space="0" w:color="auto"/>
        <w:left w:val="none" w:sz="0" w:space="0" w:color="auto"/>
        <w:bottom w:val="none" w:sz="0" w:space="0" w:color="auto"/>
        <w:right w:val="none" w:sz="0" w:space="0" w:color="auto"/>
      </w:divBdr>
      <w:divsChild>
        <w:div w:id="1680544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474967">
              <w:marLeft w:val="0"/>
              <w:marRight w:val="0"/>
              <w:marTop w:val="0"/>
              <w:marBottom w:val="0"/>
              <w:divBdr>
                <w:top w:val="none" w:sz="0" w:space="0" w:color="auto"/>
                <w:left w:val="none" w:sz="0" w:space="0" w:color="auto"/>
                <w:bottom w:val="none" w:sz="0" w:space="0" w:color="auto"/>
                <w:right w:val="none" w:sz="0" w:space="0" w:color="auto"/>
              </w:divBdr>
              <w:divsChild>
                <w:div w:id="647631688">
                  <w:marLeft w:val="0"/>
                  <w:marRight w:val="0"/>
                  <w:marTop w:val="0"/>
                  <w:marBottom w:val="0"/>
                  <w:divBdr>
                    <w:top w:val="none" w:sz="0" w:space="0" w:color="auto"/>
                    <w:left w:val="none" w:sz="0" w:space="0" w:color="auto"/>
                    <w:bottom w:val="none" w:sz="0" w:space="0" w:color="auto"/>
                    <w:right w:val="none" w:sz="0" w:space="0" w:color="auto"/>
                  </w:divBdr>
                  <w:divsChild>
                    <w:div w:id="1220899689">
                      <w:marLeft w:val="0"/>
                      <w:marRight w:val="0"/>
                      <w:marTop w:val="0"/>
                      <w:marBottom w:val="0"/>
                      <w:divBdr>
                        <w:top w:val="none" w:sz="0" w:space="0" w:color="auto"/>
                        <w:left w:val="none" w:sz="0" w:space="0" w:color="auto"/>
                        <w:bottom w:val="none" w:sz="0" w:space="0" w:color="auto"/>
                        <w:right w:val="none" w:sz="0" w:space="0" w:color="auto"/>
                      </w:divBdr>
                      <w:divsChild>
                        <w:div w:id="1692222020">
                          <w:marLeft w:val="0"/>
                          <w:marRight w:val="0"/>
                          <w:marTop w:val="0"/>
                          <w:marBottom w:val="0"/>
                          <w:divBdr>
                            <w:top w:val="none" w:sz="0" w:space="0" w:color="auto"/>
                            <w:left w:val="none" w:sz="0" w:space="0" w:color="auto"/>
                            <w:bottom w:val="none" w:sz="0" w:space="0" w:color="auto"/>
                            <w:right w:val="none" w:sz="0" w:space="0" w:color="auto"/>
                          </w:divBdr>
                          <w:divsChild>
                            <w:div w:id="1776750909">
                              <w:marLeft w:val="0"/>
                              <w:marRight w:val="0"/>
                              <w:marTop w:val="0"/>
                              <w:marBottom w:val="0"/>
                              <w:divBdr>
                                <w:top w:val="none" w:sz="0" w:space="0" w:color="auto"/>
                                <w:left w:val="none" w:sz="0" w:space="0" w:color="auto"/>
                                <w:bottom w:val="none" w:sz="0" w:space="0" w:color="auto"/>
                                <w:right w:val="none" w:sz="0" w:space="0" w:color="auto"/>
                              </w:divBdr>
                              <w:divsChild>
                                <w:div w:id="763187875">
                                  <w:marLeft w:val="0"/>
                                  <w:marRight w:val="0"/>
                                  <w:marTop w:val="0"/>
                                  <w:marBottom w:val="0"/>
                                  <w:divBdr>
                                    <w:top w:val="none" w:sz="0" w:space="0" w:color="auto"/>
                                    <w:left w:val="none" w:sz="0" w:space="0" w:color="auto"/>
                                    <w:bottom w:val="none" w:sz="0" w:space="0" w:color="auto"/>
                                    <w:right w:val="none" w:sz="0" w:space="0" w:color="auto"/>
                                  </w:divBdr>
                                  <w:divsChild>
                                    <w:div w:id="2141069592">
                                      <w:marLeft w:val="0"/>
                                      <w:marRight w:val="0"/>
                                      <w:marTop w:val="0"/>
                                      <w:marBottom w:val="0"/>
                                      <w:divBdr>
                                        <w:top w:val="none" w:sz="0" w:space="0" w:color="auto"/>
                                        <w:left w:val="none" w:sz="0" w:space="0" w:color="auto"/>
                                        <w:bottom w:val="none" w:sz="0" w:space="0" w:color="auto"/>
                                        <w:right w:val="none" w:sz="0" w:space="0" w:color="auto"/>
                                      </w:divBdr>
                                      <w:divsChild>
                                        <w:div w:id="11649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565366">
      <w:bodyDiv w:val="1"/>
      <w:marLeft w:val="0"/>
      <w:marRight w:val="0"/>
      <w:marTop w:val="0"/>
      <w:marBottom w:val="0"/>
      <w:divBdr>
        <w:top w:val="none" w:sz="0" w:space="0" w:color="auto"/>
        <w:left w:val="none" w:sz="0" w:space="0" w:color="auto"/>
        <w:bottom w:val="none" w:sz="0" w:space="0" w:color="auto"/>
        <w:right w:val="none" w:sz="0" w:space="0" w:color="auto"/>
      </w:divBdr>
    </w:div>
    <w:div w:id="210046394">
      <w:bodyDiv w:val="1"/>
      <w:marLeft w:val="0"/>
      <w:marRight w:val="0"/>
      <w:marTop w:val="0"/>
      <w:marBottom w:val="0"/>
      <w:divBdr>
        <w:top w:val="none" w:sz="0" w:space="0" w:color="auto"/>
        <w:left w:val="none" w:sz="0" w:space="0" w:color="auto"/>
        <w:bottom w:val="none" w:sz="0" w:space="0" w:color="auto"/>
        <w:right w:val="none" w:sz="0" w:space="0" w:color="auto"/>
      </w:divBdr>
    </w:div>
    <w:div w:id="243951733">
      <w:bodyDiv w:val="1"/>
      <w:marLeft w:val="0"/>
      <w:marRight w:val="0"/>
      <w:marTop w:val="0"/>
      <w:marBottom w:val="0"/>
      <w:divBdr>
        <w:top w:val="none" w:sz="0" w:space="0" w:color="auto"/>
        <w:left w:val="none" w:sz="0" w:space="0" w:color="auto"/>
        <w:bottom w:val="none" w:sz="0" w:space="0" w:color="auto"/>
        <w:right w:val="none" w:sz="0" w:space="0" w:color="auto"/>
      </w:divBdr>
    </w:div>
    <w:div w:id="272791093">
      <w:bodyDiv w:val="1"/>
      <w:marLeft w:val="0"/>
      <w:marRight w:val="0"/>
      <w:marTop w:val="0"/>
      <w:marBottom w:val="0"/>
      <w:divBdr>
        <w:top w:val="none" w:sz="0" w:space="0" w:color="auto"/>
        <w:left w:val="none" w:sz="0" w:space="0" w:color="auto"/>
        <w:bottom w:val="none" w:sz="0" w:space="0" w:color="auto"/>
        <w:right w:val="none" w:sz="0" w:space="0" w:color="auto"/>
      </w:divBdr>
    </w:div>
    <w:div w:id="284506498">
      <w:bodyDiv w:val="1"/>
      <w:marLeft w:val="0"/>
      <w:marRight w:val="0"/>
      <w:marTop w:val="0"/>
      <w:marBottom w:val="0"/>
      <w:divBdr>
        <w:top w:val="none" w:sz="0" w:space="0" w:color="auto"/>
        <w:left w:val="none" w:sz="0" w:space="0" w:color="auto"/>
        <w:bottom w:val="none" w:sz="0" w:space="0" w:color="auto"/>
        <w:right w:val="none" w:sz="0" w:space="0" w:color="auto"/>
      </w:divBdr>
    </w:div>
    <w:div w:id="375084043">
      <w:bodyDiv w:val="1"/>
      <w:marLeft w:val="0"/>
      <w:marRight w:val="0"/>
      <w:marTop w:val="0"/>
      <w:marBottom w:val="0"/>
      <w:divBdr>
        <w:top w:val="none" w:sz="0" w:space="0" w:color="auto"/>
        <w:left w:val="none" w:sz="0" w:space="0" w:color="auto"/>
        <w:bottom w:val="none" w:sz="0" w:space="0" w:color="auto"/>
        <w:right w:val="none" w:sz="0" w:space="0" w:color="auto"/>
      </w:divBdr>
    </w:div>
    <w:div w:id="376508875">
      <w:bodyDiv w:val="1"/>
      <w:marLeft w:val="0"/>
      <w:marRight w:val="0"/>
      <w:marTop w:val="0"/>
      <w:marBottom w:val="0"/>
      <w:divBdr>
        <w:top w:val="none" w:sz="0" w:space="0" w:color="auto"/>
        <w:left w:val="none" w:sz="0" w:space="0" w:color="auto"/>
        <w:bottom w:val="none" w:sz="0" w:space="0" w:color="auto"/>
        <w:right w:val="none" w:sz="0" w:space="0" w:color="auto"/>
      </w:divBdr>
    </w:div>
    <w:div w:id="412362260">
      <w:bodyDiv w:val="1"/>
      <w:marLeft w:val="0"/>
      <w:marRight w:val="0"/>
      <w:marTop w:val="0"/>
      <w:marBottom w:val="0"/>
      <w:divBdr>
        <w:top w:val="none" w:sz="0" w:space="0" w:color="auto"/>
        <w:left w:val="none" w:sz="0" w:space="0" w:color="auto"/>
        <w:bottom w:val="none" w:sz="0" w:space="0" w:color="auto"/>
        <w:right w:val="none" w:sz="0" w:space="0" w:color="auto"/>
      </w:divBdr>
    </w:div>
    <w:div w:id="427195603">
      <w:bodyDiv w:val="1"/>
      <w:marLeft w:val="0"/>
      <w:marRight w:val="0"/>
      <w:marTop w:val="0"/>
      <w:marBottom w:val="0"/>
      <w:divBdr>
        <w:top w:val="none" w:sz="0" w:space="0" w:color="auto"/>
        <w:left w:val="none" w:sz="0" w:space="0" w:color="auto"/>
        <w:bottom w:val="none" w:sz="0" w:space="0" w:color="auto"/>
        <w:right w:val="none" w:sz="0" w:space="0" w:color="auto"/>
      </w:divBdr>
    </w:div>
    <w:div w:id="452287348">
      <w:bodyDiv w:val="1"/>
      <w:marLeft w:val="0"/>
      <w:marRight w:val="0"/>
      <w:marTop w:val="0"/>
      <w:marBottom w:val="0"/>
      <w:divBdr>
        <w:top w:val="none" w:sz="0" w:space="0" w:color="auto"/>
        <w:left w:val="none" w:sz="0" w:space="0" w:color="auto"/>
        <w:bottom w:val="none" w:sz="0" w:space="0" w:color="auto"/>
        <w:right w:val="none" w:sz="0" w:space="0" w:color="auto"/>
      </w:divBdr>
    </w:div>
    <w:div w:id="501237140">
      <w:bodyDiv w:val="1"/>
      <w:marLeft w:val="0"/>
      <w:marRight w:val="0"/>
      <w:marTop w:val="0"/>
      <w:marBottom w:val="0"/>
      <w:divBdr>
        <w:top w:val="none" w:sz="0" w:space="0" w:color="auto"/>
        <w:left w:val="none" w:sz="0" w:space="0" w:color="auto"/>
        <w:bottom w:val="none" w:sz="0" w:space="0" w:color="auto"/>
        <w:right w:val="none" w:sz="0" w:space="0" w:color="auto"/>
      </w:divBdr>
    </w:div>
    <w:div w:id="546181239">
      <w:bodyDiv w:val="1"/>
      <w:marLeft w:val="0"/>
      <w:marRight w:val="0"/>
      <w:marTop w:val="0"/>
      <w:marBottom w:val="0"/>
      <w:divBdr>
        <w:top w:val="none" w:sz="0" w:space="0" w:color="auto"/>
        <w:left w:val="none" w:sz="0" w:space="0" w:color="auto"/>
        <w:bottom w:val="none" w:sz="0" w:space="0" w:color="auto"/>
        <w:right w:val="none" w:sz="0" w:space="0" w:color="auto"/>
      </w:divBdr>
    </w:div>
    <w:div w:id="547688421">
      <w:bodyDiv w:val="1"/>
      <w:marLeft w:val="0"/>
      <w:marRight w:val="0"/>
      <w:marTop w:val="0"/>
      <w:marBottom w:val="0"/>
      <w:divBdr>
        <w:top w:val="none" w:sz="0" w:space="0" w:color="auto"/>
        <w:left w:val="none" w:sz="0" w:space="0" w:color="auto"/>
        <w:bottom w:val="none" w:sz="0" w:space="0" w:color="auto"/>
        <w:right w:val="none" w:sz="0" w:space="0" w:color="auto"/>
      </w:divBdr>
    </w:div>
    <w:div w:id="548155090">
      <w:bodyDiv w:val="1"/>
      <w:marLeft w:val="0"/>
      <w:marRight w:val="0"/>
      <w:marTop w:val="0"/>
      <w:marBottom w:val="0"/>
      <w:divBdr>
        <w:top w:val="none" w:sz="0" w:space="0" w:color="auto"/>
        <w:left w:val="none" w:sz="0" w:space="0" w:color="auto"/>
        <w:bottom w:val="none" w:sz="0" w:space="0" w:color="auto"/>
        <w:right w:val="none" w:sz="0" w:space="0" w:color="auto"/>
      </w:divBdr>
    </w:div>
    <w:div w:id="549805269">
      <w:bodyDiv w:val="1"/>
      <w:marLeft w:val="0"/>
      <w:marRight w:val="0"/>
      <w:marTop w:val="0"/>
      <w:marBottom w:val="0"/>
      <w:divBdr>
        <w:top w:val="none" w:sz="0" w:space="0" w:color="auto"/>
        <w:left w:val="none" w:sz="0" w:space="0" w:color="auto"/>
        <w:bottom w:val="none" w:sz="0" w:space="0" w:color="auto"/>
        <w:right w:val="none" w:sz="0" w:space="0" w:color="auto"/>
      </w:divBdr>
    </w:div>
    <w:div w:id="566452228">
      <w:bodyDiv w:val="1"/>
      <w:marLeft w:val="0"/>
      <w:marRight w:val="0"/>
      <w:marTop w:val="0"/>
      <w:marBottom w:val="0"/>
      <w:divBdr>
        <w:top w:val="none" w:sz="0" w:space="0" w:color="auto"/>
        <w:left w:val="none" w:sz="0" w:space="0" w:color="auto"/>
        <w:bottom w:val="none" w:sz="0" w:space="0" w:color="auto"/>
        <w:right w:val="none" w:sz="0" w:space="0" w:color="auto"/>
      </w:divBdr>
    </w:div>
    <w:div w:id="573055342">
      <w:bodyDiv w:val="1"/>
      <w:marLeft w:val="0"/>
      <w:marRight w:val="0"/>
      <w:marTop w:val="0"/>
      <w:marBottom w:val="0"/>
      <w:divBdr>
        <w:top w:val="none" w:sz="0" w:space="0" w:color="auto"/>
        <w:left w:val="none" w:sz="0" w:space="0" w:color="auto"/>
        <w:bottom w:val="none" w:sz="0" w:space="0" w:color="auto"/>
        <w:right w:val="none" w:sz="0" w:space="0" w:color="auto"/>
      </w:divBdr>
      <w:divsChild>
        <w:div w:id="157773553">
          <w:marLeft w:val="0"/>
          <w:marRight w:val="0"/>
          <w:marTop w:val="0"/>
          <w:marBottom w:val="0"/>
          <w:divBdr>
            <w:top w:val="none" w:sz="0" w:space="0" w:color="auto"/>
            <w:left w:val="none" w:sz="0" w:space="0" w:color="auto"/>
            <w:bottom w:val="none" w:sz="0" w:space="0" w:color="auto"/>
            <w:right w:val="none" w:sz="0" w:space="0" w:color="auto"/>
          </w:divBdr>
        </w:div>
        <w:div w:id="355468243">
          <w:marLeft w:val="0"/>
          <w:marRight w:val="0"/>
          <w:marTop w:val="0"/>
          <w:marBottom w:val="0"/>
          <w:divBdr>
            <w:top w:val="none" w:sz="0" w:space="0" w:color="auto"/>
            <w:left w:val="none" w:sz="0" w:space="0" w:color="auto"/>
            <w:bottom w:val="none" w:sz="0" w:space="0" w:color="auto"/>
            <w:right w:val="none" w:sz="0" w:space="0" w:color="auto"/>
          </w:divBdr>
        </w:div>
        <w:div w:id="619259143">
          <w:marLeft w:val="0"/>
          <w:marRight w:val="0"/>
          <w:marTop w:val="0"/>
          <w:marBottom w:val="0"/>
          <w:divBdr>
            <w:top w:val="none" w:sz="0" w:space="0" w:color="auto"/>
            <w:left w:val="none" w:sz="0" w:space="0" w:color="auto"/>
            <w:bottom w:val="none" w:sz="0" w:space="0" w:color="auto"/>
            <w:right w:val="none" w:sz="0" w:space="0" w:color="auto"/>
          </w:divBdr>
        </w:div>
        <w:div w:id="824130791">
          <w:marLeft w:val="0"/>
          <w:marRight w:val="0"/>
          <w:marTop w:val="0"/>
          <w:marBottom w:val="0"/>
          <w:divBdr>
            <w:top w:val="none" w:sz="0" w:space="0" w:color="auto"/>
            <w:left w:val="none" w:sz="0" w:space="0" w:color="auto"/>
            <w:bottom w:val="none" w:sz="0" w:space="0" w:color="auto"/>
            <w:right w:val="none" w:sz="0" w:space="0" w:color="auto"/>
          </w:divBdr>
        </w:div>
        <w:div w:id="836724082">
          <w:marLeft w:val="0"/>
          <w:marRight w:val="0"/>
          <w:marTop w:val="0"/>
          <w:marBottom w:val="0"/>
          <w:divBdr>
            <w:top w:val="none" w:sz="0" w:space="0" w:color="auto"/>
            <w:left w:val="none" w:sz="0" w:space="0" w:color="auto"/>
            <w:bottom w:val="none" w:sz="0" w:space="0" w:color="auto"/>
            <w:right w:val="none" w:sz="0" w:space="0" w:color="auto"/>
          </w:divBdr>
        </w:div>
        <w:div w:id="908343345">
          <w:marLeft w:val="0"/>
          <w:marRight w:val="0"/>
          <w:marTop w:val="0"/>
          <w:marBottom w:val="0"/>
          <w:divBdr>
            <w:top w:val="none" w:sz="0" w:space="0" w:color="auto"/>
            <w:left w:val="none" w:sz="0" w:space="0" w:color="auto"/>
            <w:bottom w:val="none" w:sz="0" w:space="0" w:color="auto"/>
            <w:right w:val="none" w:sz="0" w:space="0" w:color="auto"/>
          </w:divBdr>
        </w:div>
        <w:div w:id="968123039">
          <w:marLeft w:val="0"/>
          <w:marRight w:val="0"/>
          <w:marTop w:val="0"/>
          <w:marBottom w:val="0"/>
          <w:divBdr>
            <w:top w:val="none" w:sz="0" w:space="0" w:color="auto"/>
            <w:left w:val="none" w:sz="0" w:space="0" w:color="auto"/>
            <w:bottom w:val="none" w:sz="0" w:space="0" w:color="auto"/>
            <w:right w:val="none" w:sz="0" w:space="0" w:color="auto"/>
          </w:divBdr>
        </w:div>
        <w:div w:id="1026905930">
          <w:marLeft w:val="0"/>
          <w:marRight w:val="0"/>
          <w:marTop w:val="0"/>
          <w:marBottom w:val="0"/>
          <w:divBdr>
            <w:top w:val="none" w:sz="0" w:space="0" w:color="auto"/>
            <w:left w:val="none" w:sz="0" w:space="0" w:color="auto"/>
            <w:bottom w:val="none" w:sz="0" w:space="0" w:color="auto"/>
            <w:right w:val="none" w:sz="0" w:space="0" w:color="auto"/>
          </w:divBdr>
        </w:div>
        <w:div w:id="1361785782">
          <w:marLeft w:val="0"/>
          <w:marRight w:val="0"/>
          <w:marTop w:val="0"/>
          <w:marBottom w:val="0"/>
          <w:divBdr>
            <w:top w:val="none" w:sz="0" w:space="0" w:color="auto"/>
            <w:left w:val="none" w:sz="0" w:space="0" w:color="auto"/>
            <w:bottom w:val="none" w:sz="0" w:space="0" w:color="auto"/>
            <w:right w:val="none" w:sz="0" w:space="0" w:color="auto"/>
          </w:divBdr>
        </w:div>
        <w:div w:id="1403066568">
          <w:marLeft w:val="0"/>
          <w:marRight w:val="0"/>
          <w:marTop w:val="0"/>
          <w:marBottom w:val="0"/>
          <w:divBdr>
            <w:top w:val="none" w:sz="0" w:space="0" w:color="auto"/>
            <w:left w:val="none" w:sz="0" w:space="0" w:color="auto"/>
            <w:bottom w:val="none" w:sz="0" w:space="0" w:color="auto"/>
            <w:right w:val="none" w:sz="0" w:space="0" w:color="auto"/>
          </w:divBdr>
        </w:div>
        <w:div w:id="1595816917">
          <w:marLeft w:val="0"/>
          <w:marRight w:val="0"/>
          <w:marTop w:val="0"/>
          <w:marBottom w:val="0"/>
          <w:divBdr>
            <w:top w:val="none" w:sz="0" w:space="0" w:color="auto"/>
            <w:left w:val="none" w:sz="0" w:space="0" w:color="auto"/>
            <w:bottom w:val="none" w:sz="0" w:space="0" w:color="auto"/>
            <w:right w:val="none" w:sz="0" w:space="0" w:color="auto"/>
          </w:divBdr>
        </w:div>
        <w:div w:id="1654985189">
          <w:marLeft w:val="0"/>
          <w:marRight w:val="0"/>
          <w:marTop w:val="0"/>
          <w:marBottom w:val="0"/>
          <w:divBdr>
            <w:top w:val="none" w:sz="0" w:space="0" w:color="auto"/>
            <w:left w:val="none" w:sz="0" w:space="0" w:color="auto"/>
            <w:bottom w:val="none" w:sz="0" w:space="0" w:color="auto"/>
            <w:right w:val="none" w:sz="0" w:space="0" w:color="auto"/>
          </w:divBdr>
        </w:div>
        <w:div w:id="1672678910">
          <w:marLeft w:val="0"/>
          <w:marRight w:val="0"/>
          <w:marTop w:val="0"/>
          <w:marBottom w:val="0"/>
          <w:divBdr>
            <w:top w:val="none" w:sz="0" w:space="0" w:color="auto"/>
            <w:left w:val="none" w:sz="0" w:space="0" w:color="auto"/>
            <w:bottom w:val="none" w:sz="0" w:space="0" w:color="auto"/>
            <w:right w:val="none" w:sz="0" w:space="0" w:color="auto"/>
          </w:divBdr>
        </w:div>
        <w:div w:id="1681808910">
          <w:marLeft w:val="0"/>
          <w:marRight w:val="0"/>
          <w:marTop w:val="0"/>
          <w:marBottom w:val="0"/>
          <w:divBdr>
            <w:top w:val="none" w:sz="0" w:space="0" w:color="auto"/>
            <w:left w:val="none" w:sz="0" w:space="0" w:color="auto"/>
            <w:bottom w:val="none" w:sz="0" w:space="0" w:color="auto"/>
            <w:right w:val="none" w:sz="0" w:space="0" w:color="auto"/>
          </w:divBdr>
        </w:div>
        <w:div w:id="1707482379">
          <w:marLeft w:val="0"/>
          <w:marRight w:val="0"/>
          <w:marTop w:val="0"/>
          <w:marBottom w:val="0"/>
          <w:divBdr>
            <w:top w:val="none" w:sz="0" w:space="0" w:color="auto"/>
            <w:left w:val="none" w:sz="0" w:space="0" w:color="auto"/>
            <w:bottom w:val="none" w:sz="0" w:space="0" w:color="auto"/>
            <w:right w:val="none" w:sz="0" w:space="0" w:color="auto"/>
          </w:divBdr>
        </w:div>
        <w:div w:id="1968974555">
          <w:marLeft w:val="0"/>
          <w:marRight w:val="0"/>
          <w:marTop w:val="0"/>
          <w:marBottom w:val="0"/>
          <w:divBdr>
            <w:top w:val="none" w:sz="0" w:space="0" w:color="auto"/>
            <w:left w:val="none" w:sz="0" w:space="0" w:color="auto"/>
            <w:bottom w:val="none" w:sz="0" w:space="0" w:color="auto"/>
            <w:right w:val="none" w:sz="0" w:space="0" w:color="auto"/>
          </w:divBdr>
        </w:div>
        <w:div w:id="2055930816">
          <w:marLeft w:val="0"/>
          <w:marRight w:val="0"/>
          <w:marTop w:val="0"/>
          <w:marBottom w:val="0"/>
          <w:divBdr>
            <w:top w:val="none" w:sz="0" w:space="0" w:color="auto"/>
            <w:left w:val="none" w:sz="0" w:space="0" w:color="auto"/>
            <w:bottom w:val="none" w:sz="0" w:space="0" w:color="auto"/>
            <w:right w:val="none" w:sz="0" w:space="0" w:color="auto"/>
          </w:divBdr>
        </w:div>
      </w:divsChild>
    </w:div>
    <w:div w:id="576285736">
      <w:bodyDiv w:val="1"/>
      <w:marLeft w:val="0"/>
      <w:marRight w:val="0"/>
      <w:marTop w:val="0"/>
      <w:marBottom w:val="0"/>
      <w:divBdr>
        <w:top w:val="none" w:sz="0" w:space="0" w:color="auto"/>
        <w:left w:val="none" w:sz="0" w:space="0" w:color="auto"/>
        <w:bottom w:val="none" w:sz="0" w:space="0" w:color="auto"/>
        <w:right w:val="none" w:sz="0" w:space="0" w:color="auto"/>
      </w:divBdr>
    </w:div>
    <w:div w:id="584921832">
      <w:bodyDiv w:val="1"/>
      <w:marLeft w:val="0"/>
      <w:marRight w:val="0"/>
      <w:marTop w:val="0"/>
      <w:marBottom w:val="0"/>
      <w:divBdr>
        <w:top w:val="none" w:sz="0" w:space="0" w:color="auto"/>
        <w:left w:val="none" w:sz="0" w:space="0" w:color="auto"/>
        <w:bottom w:val="none" w:sz="0" w:space="0" w:color="auto"/>
        <w:right w:val="none" w:sz="0" w:space="0" w:color="auto"/>
      </w:divBdr>
    </w:div>
    <w:div w:id="590435786">
      <w:bodyDiv w:val="1"/>
      <w:marLeft w:val="0"/>
      <w:marRight w:val="0"/>
      <w:marTop w:val="0"/>
      <w:marBottom w:val="0"/>
      <w:divBdr>
        <w:top w:val="none" w:sz="0" w:space="0" w:color="auto"/>
        <w:left w:val="none" w:sz="0" w:space="0" w:color="auto"/>
        <w:bottom w:val="none" w:sz="0" w:space="0" w:color="auto"/>
        <w:right w:val="none" w:sz="0" w:space="0" w:color="auto"/>
      </w:divBdr>
      <w:divsChild>
        <w:div w:id="489322633">
          <w:marLeft w:val="0"/>
          <w:marRight w:val="0"/>
          <w:marTop w:val="0"/>
          <w:marBottom w:val="0"/>
          <w:divBdr>
            <w:top w:val="none" w:sz="0" w:space="0" w:color="auto"/>
            <w:left w:val="none" w:sz="0" w:space="0" w:color="auto"/>
            <w:bottom w:val="none" w:sz="0" w:space="0" w:color="auto"/>
            <w:right w:val="none" w:sz="0" w:space="0" w:color="auto"/>
          </w:divBdr>
        </w:div>
        <w:div w:id="1009134779">
          <w:marLeft w:val="0"/>
          <w:marRight w:val="0"/>
          <w:marTop w:val="0"/>
          <w:marBottom w:val="0"/>
          <w:divBdr>
            <w:top w:val="none" w:sz="0" w:space="0" w:color="auto"/>
            <w:left w:val="none" w:sz="0" w:space="0" w:color="auto"/>
            <w:bottom w:val="none" w:sz="0" w:space="0" w:color="auto"/>
            <w:right w:val="none" w:sz="0" w:space="0" w:color="auto"/>
          </w:divBdr>
        </w:div>
        <w:div w:id="1583297961">
          <w:marLeft w:val="0"/>
          <w:marRight w:val="0"/>
          <w:marTop w:val="0"/>
          <w:marBottom w:val="0"/>
          <w:divBdr>
            <w:top w:val="none" w:sz="0" w:space="0" w:color="auto"/>
            <w:left w:val="none" w:sz="0" w:space="0" w:color="auto"/>
            <w:bottom w:val="none" w:sz="0" w:space="0" w:color="auto"/>
            <w:right w:val="none" w:sz="0" w:space="0" w:color="auto"/>
          </w:divBdr>
        </w:div>
      </w:divsChild>
    </w:div>
    <w:div w:id="590822653">
      <w:bodyDiv w:val="1"/>
      <w:marLeft w:val="0"/>
      <w:marRight w:val="0"/>
      <w:marTop w:val="0"/>
      <w:marBottom w:val="0"/>
      <w:divBdr>
        <w:top w:val="none" w:sz="0" w:space="0" w:color="auto"/>
        <w:left w:val="none" w:sz="0" w:space="0" w:color="auto"/>
        <w:bottom w:val="none" w:sz="0" w:space="0" w:color="auto"/>
        <w:right w:val="none" w:sz="0" w:space="0" w:color="auto"/>
      </w:divBdr>
    </w:div>
    <w:div w:id="641541544">
      <w:bodyDiv w:val="1"/>
      <w:marLeft w:val="0"/>
      <w:marRight w:val="0"/>
      <w:marTop w:val="0"/>
      <w:marBottom w:val="0"/>
      <w:divBdr>
        <w:top w:val="none" w:sz="0" w:space="0" w:color="auto"/>
        <w:left w:val="none" w:sz="0" w:space="0" w:color="auto"/>
        <w:bottom w:val="none" w:sz="0" w:space="0" w:color="auto"/>
        <w:right w:val="none" w:sz="0" w:space="0" w:color="auto"/>
      </w:divBdr>
    </w:div>
    <w:div w:id="665131591">
      <w:bodyDiv w:val="1"/>
      <w:marLeft w:val="0"/>
      <w:marRight w:val="0"/>
      <w:marTop w:val="0"/>
      <w:marBottom w:val="0"/>
      <w:divBdr>
        <w:top w:val="none" w:sz="0" w:space="0" w:color="auto"/>
        <w:left w:val="none" w:sz="0" w:space="0" w:color="auto"/>
        <w:bottom w:val="none" w:sz="0" w:space="0" w:color="auto"/>
        <w:right w:val="none" w:sz="0" w:space="0" w:color="auto"/>
      </w:divBdr>
    </w:div>
    <w:div w:id="671614744">
      <w:bodyDiv w:val="1"/>
      <w:marLeft w:val="0"/>
      <w:marRight w:val="0"/>
      <w:marTop w:val="0"/>
      <w:marBottom w:val="0"/>
      <w:divBdr>
        <w:top w:val="none" w:sz="0" w:space="0" w:color="auto"/>
        <w:left w:val="none" w:sz="0" w:space="0" w:color="auto"/>
        <w:bottom w:val="none" w:sz="0" w:space="0" w:color="auto"/>
        <w:right w:val="none" w:sz="0" w:space="0" w:color="auto"/>
      </w:divBdr>
    </w:div>
    <w:div w:id="681124588">
      <w:bodyDiv w:val="1"/>
      <w:marLeft w:val="0"/>
      <w:marRight w:val="0"/>
      <w:marTop w:val="0"/>
      <w:marBottom w:val="0"/>
      <w:divBdr>
        <w:top w:val="none" w:sz="0" w:space="0" w:color="auto"/>
        <w:left w:val="none" w:sz="0" w:space="0" w:color="auto"/>
        <w:bottom w:val="none" w:sz="0" w:space="0" w:color="auto"/>
        <w:right w:val="none" w:sz="0" w:space="0" w:color="auto"/>
      </w:divBdr>
    </w:div>
    <w:div w:id="689986905">
      <w:bodyDiv w:val="1"/>
      <w:marLeft w:val="0"/>
      <w:marRight w:val="0"/>
      <w:marTop w:val="0"/>
      <w:marBottom w:val="0"/>
      <w:divBdr>
        <w:top w:val="none" w:sz="0" w:space="0" w:color="auto"/>
        <w:left w:val="none" w:sz="0" w:space="0" w:color="auto"/>
        <w:bottom w:val="none" w:sz="0" w:space="0" w:color="auto"/>
        <w:right w:val="none" w:sz="0" w:space="0" w:color="auto"/>
      </w:divBdr>
    </w:div>
    <w:div w:id="694502847">
      <w:bodyDiv w:val="1"/>
      <w:marLeft w:val="0"/>
      <w:marRight w:val="0"/>
      <w:marTop w:val="0"/>
      <w:marBottom w:val="0"/>
      <w:divBdr>
        <w:top w:val="none" w:sz="0" w:space="0" w:color="auto"/>
        <w:left w:val="none" w:sz="0" w:space="0" w:color="auto"/>
        <w:bottom w:val="none" w:sz="0" w:space="0" w:color="auto"/>
        <w:right w:val="none" w:sz="0" w:space="0" w:color="auto"/>
      </w:divBdr>
    </w:div>
    <w:div w:id="702487310">
      <w:bodyDiv w:val="1"/>
      <w:marLeft w:val="0"/>
      <w:marRight w:val="0"/>
      <w:marTop w:val="0"/>
      <w:marBottom w:val="0"/>
      <w:divBdr>
        <w:top w:val="none" w:sz="0" w:space="0" w:color="auto"/>
        <w:left w:val="none" w:sz="0" w:space="0" w:color="auto"/>
        <w:bottom w:val="none" w:sz="0" w:space="0" w:color="auto"/>
        <w:right w:val="none" w:sz="0" w:space="0" w:color="auto"/>
      </w:divBdr>
    </w:div>
    <w:div w:id="702708496">
      <w:bodyDiv w:val="1"/>
      <w:marLeft w:val="0"/>
      <w:marRight w:val="0"/>
      <w:marTop w:val="0"/>
      <w:marBottom w:val="0"/>
      <w:divBdr>
        <w:top w:val="none" w:sz="0" w:space="0" w:color="auto"/>
        <w:left w:val="none" w:sz="0" w:space="0" w:color="auto"/>
        <w:bottom w:val="none" w:sz="0" w:space="0" w:color="auto"/>
        <w:right w:val="none" w:sz="0" w:space="0" w:color="auto"/>
      </w:divBdr>
      <w:divsChild>
        <w:div w:id="999770863">
          <w:marLeft w:val="0"/>
          <w:marRight w:val="0"/>
          <w:marTop w:val="0"/>
          <w:marBottom w:val="0"/>
          <w:divBdr>
            <w:top w:val="none" w:sz="0" w:space="0" w:color="auto"/>
            <w:left w:val="none" w:sz="0" w:space="0" w:color="auto"/>
            <w:bottom w:val="none" w:sz="0" w:space="0" w:color="auto"/>
            <w:right w:val="none" w:sz="0" w:space="0" w:color="auto"/>
          </w:divBdr>
        </w:div>
        <w:div w:id="1188253145">
          <w:marLeft w:val="0"/>
          <w:marRight w:val="0"/>
          <w:marTop w:val="0"/>
          <w:marBottom w:val="0"/>
          <w:divBdr>
            <w:top w:val="none" w:sz="0" w:space="0" w:color="auto"/>
            <w:left w:val="none" w:sz="0" w:space="0" w:color="auto"/>
            <w:bottom w:val="none" w:sz="0" w:space="0" w:color="auto"/>
            <w:right w:val="none" w:sz="0" w:space="0" w:color="auto"/>
          </w:divBdr>
        </w:div>
      </w:divsChild>
    </w:div>
    <w:div w:id="708457630">
      <w:bodyDiv w:val="1"/>
      <w:marLeft w:val="0"/>
      <w:marRight w:val="0"/>
      <w:marTop w:val="0"/>
      <w:marBottom w:val="0"/>
      <w:divBdr>
        <w:top w:val="none" w:sz="0" w:space="0" w:color="auto"/>
        <w:left w:val="none" w:sz="0" w:space="0" w:color="auto"/>
        <w:bottom w:val="none" w:sz="0" w:space="0" w:color="auto"/>
        <w:right w:val="none" w:sz="0" w:space="0" w:color="auto"/>
      </w:divBdr>
    </w:div>
    <w:div w:id="737169814">
      <w:bodyDiv w:val="1"/>
      <w:marLeft w:val="0"/>
      <w:marRight w:val="0"/>
      <w:marTop w:val="0"/>
      <w:marBottom w:val="0"/>
      <w:divBdr>
        <w:top w:val="none" w:sz="0" w:space="0" w:color="auto"/>
        <w:left w:val="none" w:sz="0" w:space="0" w:color="auto"/>
        <w:bottom w:val="none" w:sz="0" w:space="0" w:color="auto"/>
        <w:right w:val="none" w:sz="0" w:space="0" w:color="auto"/>
      </w:divBdr>
    </w:div>
    <w:div w:id="778792669">
      <w:bodyDiv w:val="1"/>
      <w:marLeft w:val="0"/>
      <w:marRight w:val="0"/>
      <w:marTop w:val="0"/>
      <w:marBottom w:val="0"/>
      <w:divBdr>
        <w:top w:val="none" w:sz="0" w:space="0" w:color="auto"/>
        <w:left w:val="none" w:sz="0" w:space="0" w:color="auto"/>
        <w:bottom w:val="none" w:sz="0" w:space="0" w:color="auto"/>
        <w:right w:val="none" w:sz="0" w:space="0" w:color="auto"/>
      </w:divBdr>
    </w:div>
    <w:div w:id="792558160">
      <w:bodyDiv w:val="1"/>
      <w:marLeft w:val="0"/>
      <w:marRight w:val="0"/>
      <w:marTop w:val="0"/>
      <w:marBottom w:val="0"/>
      <w:divBdr>
        <w:top w:val="none" w:sz="0" w:space="0" w:color="auto"/>
        <w:left w:val="none" w:sz="0" w:space="0" w:color="auto"/>
        <w:bottom w:val="none" w:sz="0" w:space="0" w:color="auto"/>
        <w:right w:val="none" w:sz="0" w:space="0" w:color="auto"/>
      </w:divBdr>
    </w:div>
    <w:div w:id="814182366">
      <w:bodyDiv w:val="1"/>
      <w:marLeft w:val="0"/>
      <w:marRight w:val="0"/>
      <w:marTop w:val="0"/>
      <w:marBottom w:val="0"/>
      <w:divBdr>
        <w:top w:val="none" w:sz="0" w:space="0" w:color="auto"/>
        <w:left w:val="none" w:sz="0" w:space="0" w:color="auto"/>
        <w:bottom w:val="none" w:sz="0" w:space="0" w:color="auto"/>
        <w:right w:val="none" w:sz="0" w:space="0" w:color="auto"/>
      </w:divBdr>
    </w:div>
    <w:div w:id="843975157">
      <w:bodyDiv w:val="1"/>
      <w:marLeft w:val="0"/>
      <w:marRight w:val="0"/>
      <w:marTop w:val="0"/>
      <w:marBottom w:val="0"/>
      <w:divBdr>
        <w:top w:val="none" w:sz="0" w:space="0" w:color="auto"/>
        <w:left w:val="none" w:sz="0" w:space="0" w:color="auto"/>
        <w:bottom w:val="none" w:sz="0" w:space="0" w:color="auto"/>
        <w:right w:val="none" w:sz="0" w:space="0" w:color="auto"/>
      </w:divBdr>
    </w:div>
    <w:div w:id="868952066">
      <w:bodyDiv w:val="1"/>
      <w:marLeft w:val="0"/>
      <w:marRight w:val="0"/>
      <w:marTop w:val="0"/>
      <w:marBottom w:val="0"/>
      <w:divBdr>
        <w:top w:val="none" w:sz="0" w:space="0" w:color="auto"/>
        <w:left w:val="none" w:sz="0" w:space="0" w:color="auto"/>
        <w:bottom w:val="none" w:sz="0" w:space="0" w:color="auto"/>
        <w:right w:val="none" w:sz="0" w:space="0" w:color="auto"/>
      </w:divBdr>
    </w:div>
    <w:div w:id="934438727">
      <w:bodyDiv w:val="1"/>
      <w:marLeft w:val="0"/>
      <w:marRight w:val="0"/>
      <w:marTop w:val="0"/>
      <w:marBottom w:val="0"/>
      <w:divBdr>
        <w:top w:val="none" w:sz="0" w:space="0" w:color="auto"/>
        <w:left w:val="none" w:sz="0" w:space="0" w:color="auto"/>
        <w:bottom w:val="none" w:sz="0" w:space="0" w:color="auto"/>
        <w:right w:val="none" w:sz="0" w:space="0" w:color="auto"/>
      </w:divBdr>
    </w:div>
    <w:div w:id="968779259">
      <w:bodyDiv w:val="1"/>
      <w:marLeft w:val="0"/>
      <w:marRight w:val="0"/>
      <w:marTop w:val="0"/>
      <w:marBottom w:val="0"/>
      <w:divBdr>
        <w:top w:val="none" w:sz="0" w:space="0" w:color="auto"/>
        <w:left w:val="none" w:sz="0" w:space="0" w:color="auto"/>
        <w:bottom w:val="none" w:sz="0" w:space="0" w:color="auto"/>
        <w:right w:val="none" w:sz="0" w:space="0" w:color="auto"/>
      </w:divBdr>
    </w:div>
    <w:div w:id="993873256">
      <w:bodyDiv w:val="1"/>
      <w:marLeft w:val="0"/>
      <w:marRight w:val="0"/>
      <w:marTop w:val="0"/>
      <w:marBottom w:val="0"/>
      <w:divBdr>
        <w:top w:val="none" w:sz="0" w:space="0" w:color="auto"/>
        <w:left w:val="none" w:sz="0" w:space="0" w:color="auto"/>
        <w:bottom w:val="none" w:sz="0" w:space="0" w:color="auto"/>
        <w:right w:val="none" w:sz="0" w:space="0" w:color="auto"/>
      </w:divBdr>
    </w:div>
    <w:div w:id="1010450642">
      <w:bodyDiv w:val="1"/>
      <w:marLeft w:val="0"/>
      <w:marRight w:val="0"/>
      <w:marTop w:val="0"/>
      <w:marBottom w:val="0"/>
      <w:divBdr>
        <w:top w:val="none" w:sz="0" w:space="0" w:color="auto"/>
        <w:left w:val="none" w:sz="0" w:space="0" w:color="auto"/>
        <w:bottom w:val="none" w:sz="0" w:space="0" w:color="auto"/>
        <w:right w:val="none" w:sz="0" w:space="0" w:color="auto"/>
      </w:divBdr>
      <w:divsChild>
        <w:div w:id="194123435">
          <w:marLeft w:val="0"/>
          <w:marRight w:val="0"/>
          <w:marTop w:val="0"/>
          <w:marBottom w:val="0"/>
          <w:divBdr>
            <w:top w:val="none" w:sz="0" w:space="0" w:color="auto"/>
            <w:left w:val="none" w:sz="0" w:space="0" w:color="auto"/>
            <w:bottom w:val="none" w:sz="0" w:space="0" w:color="auto"/>
            <w:right w:val="none" w:sz="0" w:space="0" w:color="auto"/>
          </w:divBdr>
        </w:div>
        <w:div w:id="819003871">
          <w:marLeft w:val="0"/>
          <w:marRight w:val="0"/>
          <w:marTop w:val="0"/>
          <w:marBottom w:val="0"/>
          <w:divBdr>
            <w:top w:val="none" w:sz="0" w:space="0" w:color="auto"/>
            <w:left w:val="none" w:sz="0" w:space="0" w:color="auto"/>
            <w:bottom w:val="none" w:sz="0" w:space="0" w:color="auto"/>
            <w:right w:val="none" w:sz="0" w:space="0" w:color="auto"/>
          </w:divBdr>
        </w:div>
        <w:div w:id="1519654975">
          <w:marLeft w:val="0"/>
          <w:marRight w:val="0"/>
          <w:marTop w:val="0"/>
          <w:marBottom w:val="0"/>
          <w:divBdr>
            <w:top w:val="none" w:sz="0" w:space="0" w:color="auto"/>
            <w:left w:val="none" w:sz="0" w:space="0" w:color="auto"/>
            <w:bottom w:val="none" w:sz="0" w:space="0" w:color="auto"/>
            <w:right w:val="none" w:sz="0" w:space="0" w:color="auto"/>
          </w:divBdr>
        </w:div>
        <w:div w:id="1650355330">
          <w:marLeft w:val="0"/>
          <w:marRight w:val="0"/>
          <w:marTop w:val="0"/>
          <w:marBottom w:val="0"/>
          <w:divBdr>
            <w:top w:val="none" w:sz="0" w:space="0" w:color="auto"/>
            <w:left w:val="none" w:sz="0" w:space="0" w:color="auto"/>
            <w:bottom w:val="none" w:sz="0" w:space="0" w:color="auto"/>
            <w:right w:val="none" w:sz="0" w:space="0" w:color="auto"/>
          </w:divBdr>
        </w:div>
      </w:divsChild>
    </w:div>
    <w:div w:id="1106270747">
      <w:bodyDiv w:val="1"/>
      <w:marLeft w:val="0"/>
      <w:marRight w:val="0"/>
      <w:marTop w:val="0"/>
      <w:marBottom w:val="0"/>
      <w:divBdr>
        <w:top w:val="none" w:sz="0" w:space="0" w:color="auto"/>
        <w:left w:val="none" w:sz="0" w:space="0" w:color="auto"/>
        <w:bottom w:val="none" w:sz="0" w:space="0" w:color="auto"/>
        <w:right w:val="none" w:sz="0" w:space="0" w:color="auto"/>
      </w:divBdr>
    </w:div>
    <w:div w:id="1163620022">
      <w:bodyDiv w:val="1"/>
      <w:marLeft w:val="0"/>
      <w:marRight w:val="0"/>
      <w:marTop w:val="0"/>
      <w:marBottom w:val="0"/>
      <w:divBdr>
        <w:top w:val="none" w:sz="0" w:space="0" w:color="auto"/>
        <w:left w:val="none" w:sz="0" w:space="0" w:color="auto"/>
        <w:bottom w:val="none" w:sz="0" w:space="0" w:color="auto"/>
        <w:right w:val="none" w:sz="0" w:space="0" w:color="auto"/>
      </w:divBdr>
    </w:div>
    <w:div w:id="1169711253">
      <w:bodyDiv w:val="1"/>
      <w:marLeft w:val="0"/>
      <w:marRight w:val="0"/>
      <w:marTop w:val="0"/>
      <w:marBottom w:val="0"/>
      <w:divBdr>
        <w:top w:val="none" w:sz="0" w:space="0" w:color="auto"/>
        <w:left w:val="none" w:sz="0" w:space="0" w:color="auto"/>
        <w:bottom w:val="none" w:sz="0" w:space="0" w:color="auto"/>
        <w:right w:val="none" w:sz="0" w:space="0" w:color="auto"/>
      </w:divBdr>
    </w:div>
    <w:div w:id="1179463045">
      <w:bodyDiv w:val="1"/>
      <w:marLeft w:val="0"/>
      <w:marRight w:val="0"/>
      <w:marTop w:val="0"/>
      <w:marBottom w:val="0"/>
      <w:divBdr>
        <w:top w:val="none" w:sz="0" w:space="0" w:color="auto"/>
        <w:left w:val="none" w:sz="0" w:space="0" w:color="auto"/>
        <w:bottom w:val="none" w:sz="0" w:space="0" w:color="auto"/>
        <w:right w:val="none" w:sz="0" w:space="0" w:color="auto"/>
      </w:divBdr>
    </w:div>
    <w:div w:id="1179538792">
      <w:bodyDiv w:val="1"/>
      <w:marLeft w:val="0"/>
      <w:marRight w:val="0"/>
      <w:marTop w:val="0"/>
      <w:marBottom w:val="0"/>
      <w:divBdr>
        <w:top w:val="none" w:sz="0" w:space="0" w:color="auto"/>
        <w:left w:val="none" w:sz="0" w:space="0" w:color="auto"/>
        <w:bottom w:val="none" w:sz="0" w:space="0" w:color="auto"/>
        <w:right w:val="none" w:sz="0" w:space="0" w:color="auto"/>
      </w:divBdr>
    </w:div>
    <w:div w:id="1205751034">
      <w:bodyDiv w:val="1"/>
      <w:marLeft w:val="0"/>
      <w:marRight w:val="0"/>
      <w:marTop w:val="0"/>
      <w:marBottom w:val="0"/>
      <w:divBdr>
        <w:top w:val="none" w:sz="0" w:space="0" w:color="auto"/>
        <w:left w:val="none" w:sz="0" w:space="0" w:color="auto"/>
        <w:bottom w:val="none" w:sz="0" w:space="0" w:color="auto"/>
        <w:right w:val="none" w:sz="0" w:space="0" w:color="auto"/>
      </w:divBdr>
    </w:div>
    <w:div w:id="1236937917">
      <w:bodyDiv w:val="1"/>
      <w:marLeft w:val="0"/>
      <w:marRight w:val="0"/>
      <w:marTop w:val="0"/>
      <w:marBottom w:val="0"/>
      <w:divBdr>
        <w:top w:val="none" w:sz="0" w:space="0" w:color="auto"/>
        <w:left w:val="none" w:sz="0" w:space="0" w:color="auto"/>
        <w:bottom w:val="none" w:sz="0" w:space="0" w:color="auto"/>
        <w:right w:val="none" w:sz="0" w:space="0" w:color="auto"/>
      </w:divBdr>
    </w:div>
    <w:div w:id="1238052069">
      <w:bodyDiv w:val="1"/>
      <w:marLeft w:val="0"/>
      <w:marRight w:val="0"/>
      <w:marTop w:val="0"/>
      <w:marBottom w:val="0"/>
      <w:divBdr>
        <w:top w:val="none" w:sz="0" w:space="0" w:color="auto"/>
        <w:left w:val="none" w:sz="0" w:space="0" w:color="auto"/>
        <w:bottom w:val="none" w:sz="0" w:space="0" w:color="auto"/>
        <w:right w:val="none" w:sz="0" w:space="0" w:color="auto"/>
      </w:divBdr>
    </w:div>
    <w:div w:id="1279142399">
      <w:bodyDiv w:val="1"/>
      <w:marLeft w:val="0"/>
      <w:marRight w:val="0"/>
      <w:marTop w:val="0"/>
      <w:marBottom w:val="0"/>
      <w:divBdr>
        <w:top w:val="none" w:sz="0" w:space="0" w:color="auto"/>
        <w:left w:val="none" w:sz="0" w:space="0" w:color="auto"/>
        <w:bottom w:val="none" w:sz="0" w:space="0" w:color="auto"/>
        <w:right w:val="none" w:sz="0" w:space="0" w:color="auto"/>
      </w:divBdr>
      <w:divsChild>
        <w:div w:id="1330669227">
          <w:marLeft w:val="0"/>
          <w:marRight w:val="0"/>
          <w:marTop w:val="0"/>
          <w:marBottom w:val="0"/>
          <w:divBdr>
            <w:top w:val="none" w:sz="0" w:space="0" w:color="auto"/>
            <w:left w:val="none" w:sz="0" w:space="0" w:color="auto"/>
            <w:bottom w:val="none" w:sz="0" w:space="0" w:color="auto"/>
            <w:right w:val="none" w:sz="0" w:space="0" w:color="auto"/>
          </w:divBdr>
          <w:divsChild>
            <w:div w:id="1710033062">
              <w:marLeft w:val="0"/>
              <w:marRight w:val="0"/>
              <w:marTop w:val="0"/>
              <w:marBottom w:val="0"/>
              <w:divBdr>
                <w:top w:val="none" w:sz="0" w:space="0" w:color="auto"/>
                <w:left w:val="none" w:sz="0" w:space="0" w:color="auto"/>
                <w:bottom w:val="none" w:sz="0" w:space="0" w:color="auto"/>
                <w:right w:val="none" w:sz="0" w:space="0" w:color="auto"/>
              </w:divBdr>
              <w:divsChild>
                <w:div w:id="412549155">
                  <w:marLeft w:val="0"/>
                  <w:marRight w:val="0"/>
                  <w:marTop w:val="0"/>
                  <w:marBottom w:val="0"/>
                  <w:divBdr>
                    <w:top w:val="none" w:sz="0" w:space="0" w:color="auto"/>
                    <w:left w:val="none" w:sz="0" w:space="0" w:color="auto"/>
                    <w:bottom w:val="none" w:sz="0" w:space="0" w:color="auto"/>
                    <w:right w:val="none" w:sz="0" w:space="0" w:color="auto"/>
                  </w:divBdr>
                </w:div>
                <w:div w:id="912474456">
                  <w:marLeft w:val="0"/>
                  <w:marRight w:val="0"/>
                  <w:marTop w:val="0"/>
                  <w:marBottom w:val="0"/>
                  <w:divBdr>
                    <w:top w:val="none" w:sz="0" w:space="0" w:color="auto"/>
                    <w:left w:val="none" w:sz="0" w:space="0" w:color="auto"/>
                    <w:bottom w:val="none" w:sz="0" w:space="0" w:color="auto"/>
                    <w:right w:val="none" w:sz="0" w:space="0" w:color="auto"/>
                  </w:divBdr>
                </w:div>
                <w:div w:id="1002397201">
                  <w:marLeft w:val="0"/>
                  <w:marRight w:val="0"/>
                  <w:marTop w:val="0"/>
                  <w:marBottom w:val="0"/>
                  <w:divBdr>
                    <w:top w:val="none" w:sz="0" w:space="0" w:color="auto"/>
                    <w:left w:val="none" w:sz="0" w:space="0" w:color="auto"/>
                    <w:bottom w:val="none" w:sz="0" w:space="0" w:color="auto"/>
                    <w:right w:val="none" w:sz="0" w:space="0" w:color="auto"/>
                  </w:divBdr>
                </w:div>
                <w:div w:id="15197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50627">
      <w:bodyDiv w:val="1"/>
      <w:marLeft w:val="0"/>
      <w:marRight w:val="0"/>
      <w:marTop w:val="0"/>
      <w:marBottom w:val="0"/>
      <w:divBdr>
        <w:top w:val="none" w:sz="0" w:space="0" w:color="auto"/>
        <w:left w:val="none" w:sz="0" w:space="0" w:color="auto"/>
        <w:bottom w:val="none" w:sz="0" w:space="0" w:color="auto"/>
        <w:right w:val="none" w:sz="0" w:space="0" w:color="auto"/>
      </w:divBdr>
    </w:div>
    <w:div w:id="1289162213">
      <w:bodyDiv w:val="1"/>
      <w:marLeft w:val="0"/>
      <w:marRight w:val="0"/>
      <w:marTop w:val="0"/>
      <w:marBottom w:val="0"/>
      <w:divBdr>
        <w:top w:val="none" w:sz="0" w:space="0" w:color="auto"/>
        <w:left w:val="none" w:sz="0" w:space="0" w:color="auto"/>
        <w:bottom w:val="none" w:sz="0" w:space="0" w:color="auto"/>
        <w:right w:val="none" w:sz="0" w:space="0" w:color="auto"/>
      </w:divBdr>
    </w:div>
    <w:div w:id="1335574734">
      <w:bodyDiv w:val="1"/>
      <w:marLeft w:val="0"/>
      <w:marRight w:val="0"/>
      <w:marTop w:val="0"/>
      <w:marBottom w:val="0"/>
      <w:divBdr>
        <w:top w:val="none" w:sz="0" w:space="0" w:color="auto"/>
        <w:left w:val="none" w:sz="0" w:space="0" w:color="auto"/>
        <w:bottom w:val="none" w:sz="0" w:space="0" w:color="auto"/>
        <w:right w:val="none" w:sz="0" w:space="0" w:color="auto"/>
      </w:divBdr>
    </w:div>
    <w:div w:id="1339696334">
      <w:bodyDiv w:val="1"/>
      <w:marLeft w:val="0"/>
      <w:marRight w:val="0"/>
      <w:marTop w:val="0"/>
      <w:marBottom w:val="0"/>
      <w:divBdr>
        <w:top w:val="none" w:sz="0" w:space="0" w:color="auto"/>
        <w:left w:val="none" w:sz="0" w:space="0" w:color="auto"/>
        <w:bottom w:val="none" w:sz="0" w:space="0" w:color="auto"/>
        <w:right w:val="none" w:sz="0" w:space="0" w:color="auto"/>
      </w:divBdr>
    </w:div>
    <w:div w:id="1342708557">
      <w:bodyDiv w:val="1"/>
      <w:marLeft w:val="0"/>
      <w:marRight w:val="0"/>
      <w:marTop w:val="0"/>
      <w:marBottom w:val="0"/>
      <w:divBdr>
        <w:top w:val="none" w:sz="0" w:space="0" w:color="auto"/>
        <w:left w:val="none" w:sz="0" w:space="0" w:color="auto"/>
        <w:bottom w:val="none" w:sz="0" w:space="0" w:color="auto"/>
        <w:right w:val="none" w:sz="0" w:space="0" w:color="auto"/>
      </w:divBdr>
    </w:div>
    <w:div w:id="1381591989">
      <w:bodyDiv w:val="1"/>
      <w:marLeft w:val="0"/>
      <w:marRight w:val="0"/>
      <w:marTop w:val="0"/>
      <w:marBottom w:val="0"/>
      <w:divBdr>
        <w:top w:val="none" w:sz="0" w:space="0" w:color="auto"/>
        <w:left w:val="none" w:sz="0" w:space="0" w:color="auto"/>
        <w:bottom w:val="none" w:sz="0" w:space="0" w:color="auto"/>
        <w:right w:val="none" w:sz="0" w:space="0" w:color="auto"/>
      </w:divBdr>
    </w:div>
    <w:div w:id="1434472912">
      <w:bodyDiv w:val="1"/>
      <w:marLeft w:val="0"/>
      <w:marRight w:val="0"/>
      <w:marTop w:val="0"/>
      <w:marBottom w:val="0"/>
      <w:divBdr>
        <w:top w:val="none" w:sz="0" w:space="0" w:color="auto"/>
        <w:left w:val="none" w:sz="0" w:space="0" w:color="auto"/>
        <w:bottom w:val="none" w:sz="0" w:space="0" w:color="auto"/>
        <w:right w:val="none" w:sz="0" w:space="0" w:color="auto"/>
      </w:divBdr>
    </w:div>
    <w:div w:id="1484195855">
      <w:bodyDiv w:val="1"/>
      <w:marLeft w:val="0"/>
      <w:marRight w:val="0"/>
      <w:marTop w:val="0"/>
      <w:marBottom w:val="0"/>
      <w:divBdr>
        <w:top w:val="none" w:sz="0" w:space="0" w:color="auto"/>
        <w:left w:val="none" w:sz="0" w:space="0" w:color="auto"/>
        <w:bottom w:val="none" w:sz="0" w:space="0" w:color="auto"/>
        <w:right w:val="none" w:sz="0" w:space="0" w:color="auto"/>
      </w:divBdr>
    </w:div>
    <w:div w:id="1512640112">
      <w:bodyDiv w:val="1"/>
      <w:marLeft w:val="0"/>
      <w:marRight w:val="0"/>
      <w:marTop w:val="0"/>
      <w:marBottom w:val="0"/>
      <w:divBdr>
        <w:top w:val="none" w:sz="0" w:space="0" w:color="auto"/>
        <w:left w:val="none" w:sz="0" w:space="0" w:color="auto"/>
        <w:bottom w:val="none" w:sz="0" w:space="0" w:color="auto"/>
        <w:right w:val="none" w:sz="0" w:space="0" w:color="auto"/>
      </w:divBdr>
    </w:div>
    <w:div w:id="1530332383">
      <w:bodyDiv w:val="1"/>
      <w:marLeft w:val="0"/>
      <w:marRight w:val="0"/>
      <w:marTop w:val="0"/>
      <w:marBottom w:val="0"/>
      <w:divBdr>
        <w:top w:val="none" w:sz="0" w:space="0" w:color="auto"/>
        <w:left w:val="none" w:sz="0" w:space="0" w:color="auto"/>
        <w:bottom w:val="none" w:sz="0" w:space="0" w:color="auto"/>
        <w:right w:val="none" w:sz="0" w:space="0" w:color="auto"/>
      </w:divBdr>
    </w:div>
    <w:div w:id="1541935678">
      <w:bodyDiv w:val="1"/>
      <w:marLeft w:val="0"/>
      <w:marRight w:val="0"/>
      <w:marTop w:val="0"/>
      <w:marBottom w:val="0"/>
      <w:divBdr>
        <w:top w:val="none" w:sz="0" w:space="0" w:color="auto"/>
        <w:left w:val="none" w:sz="0" w:space="0" w:color="auto"/>
        <w:bottom w:val="none" w:sz="0" w:space="0" w:color="auto"/>
        <w:right w:val="none" w:sz="0" w:space="0" w:color="auto"/>
      </w:divBdr>
    </w:div>
    <w:div w:id="1547833887">
      <w:bodyDiv w:val="1"/>
      <w:marLeft w:val="0"/>
      <w:marRight w:val="0"/>
      <w:marTop w:val="0"/>
      <w:marBottom w:val="0"/>
      <w:divBdr>
        <w:top w:val="none" w:sz="0" w:space="0" w:color="auto"/>
        <w:left w:val="none" w:sz="0" w:space="0" w:color="auto"/>
        <w:bottom w:val="none" w:sz="0" w:space="0" w:color="auto"/>
        <w:right w:val="none" w:sz="0" w:space="0" w:color="auto"/>
      </w:divBdr>
    </w:div>
    <w:div w:id="1550147226">
      <w:bodyDiv w:val="1"/>
      <w:marLeft w:val="0"/>
      <w:marRight w:val="0"/>
      <w:marTop w:val="0"/>
      <w:marBottom w:val="0"/>
      <w:divBdr>
        <w:top w:val="none" w:sz="0" w:space="0" w:color="auto"/>
        <w:left w:val="none" w:sz="0" w:space="0" w:color="auto"/>
        <w:bottom w:val="none" w:sz="0" w:space="0" w:color="auto"/>
        <w:right w:val="none" w:sz="0" w:space="0" w:color="auto"/>
      </w:divBdr>
    </w:div>
    <w:div w:id="1585652477">
      <w:bodyDiv w:val="1"/>
      <w:marLeft w:val="0"/>
      <w:marRight w:val="0"/>
      <w:marTop w:val="0"/>
      <w:marBottom w:val="0"/>
      <w:divBdr>
        <w:top w:val="none" w:sz="0" w:space="0" w:color="auto"/>
        <w:left w:val="none" w:sz="0" w:space="0" w:color="auto"/>
        <w:bottom w:val="none" w:sz="0" w:space="0" w:color="auto"/>
        <w:right w:val="none" w:sz="0" w:space="0" w:color="auto"/>
      </w:divBdr>
    </w:div>
    <w:div w:id="1594899498">
      <w:bodyDiv w:val="1"/>
      <w:marLeft w:val="0"/>
      <w:marRight w:val="0"/>
      <w:marTop w:val="0"/>
      <w:marBottom w:val="0"/>
      <w:divBdr>
        <w:top w:val="none" w:sz="0" w:space="0" w:color="auto"/>
        <w:left w:val="none" w:sz="0" w:space="0" w:color="auto"/>
        <w:bottom w:val="none" w:sz="0" w:space="0" w:color="auto"/>
        <w:right w:val="none" w:sz="0" w:space="0" w:color="auto"/>
      </w:divBdr>
    </w:div>
    <w:div w:id="1606427425">
      <w:bodyDiv w:val="1"/>
      <w:marLeft w:val="0"/>
      <w:marRight w:val="0"/>
      <w:marTop w:val="0"/>
      <w:marBottom w:val="0"/>
      <w:divBdr>
        <w:top w:val="none" w:sz="0" w:space="0" w:color="auto"/>
        <w:left w:val="none" w:sz="0" w:space="0" w:color="auto"/>
        <w:bottom w:val="none" w:sz="0" w:space="0" w:color="auto"/>
        <w:right w:val="none" w:sz="0" w:space="0" w:color="auto"/>
      </w:divBdr>
    </w:div>
    <w:div w:id="1622297257">
      <w:bodyDiv w:val="1"/>
      <w:marLeft w:val="0"/>
      <w:marRight w:val="0"/>
      <w:marTop w:val="0"/>
      <w:marBottom w:val="0"/>
      <w:divBdr>
        <w:top w:val="none" w:sz="0" w:space="0" w:color="auto"/>
        <w:left w:val="none" w:sz="0" w:space="0" w:color="auto"/>
        <w:bottom w:val="none" w:sz="0" w:space="0" w:color="auto"/>
        <w:right w:val="none" w:sz="0" w:space="0" w:color="auto"/>
      </w:divBdr>
    </w:div>
    <w:div w:id="1634285734">
      <w:bodyDiv w:val="1"/>
      <w:marLeft w:val="0"/>
      <w:marRight w:val="0"/>
      <w:marTop w:val="0"/>
      <w:marBottom w:val="0"/>
      <w:divBdr>
        <w:top w:val="none" w:sz="0" w:space="0" w:color="auto"/>
        <w:left w:val="none" w:sz="0" w:space="0" w:color="auto"/>
        <w:bottom w:val="none" w:sz="0" w:space="0" w:color="auto"/>
        <w:right w:val="none" w:sz="0" w:space="0" w:color="auto"/>
      </w:divBdr>
    </w:div>
    <w:div w:id="1668705042">
      <w:bodyDiv w:val="1"/>
      <w:marLeft w:val="0"/>
      <w:marRight w:val="0"/>
      <w:marTop w:val="0"/>
      <w:marBottom w:val="0"/>
      <w:divBdr>
        <w:top w:val="none" w:sz="0" w:space="0" w:color="auto"/>
        <w:left w:val="none" w:sz="0" w:space="0" w:color="auto"/>
        <w:bottom w:val="none" w:sz="0" w:space="0" w:color="auto"/>
        <w:right w:val="none" w:sz="0" w:space="0" w:color="auto"/>
      </w:divBdr>
    </w:div>
    <w:div w:id="1671251698">
      <w:bodyDiv w:val="1"/>
      <w:marLeft w:val="0"/>
      <w:marRight w:val="0"/>
      <w:marTop w:val="0"/>
      <w:marBottom w:val="0"/>
      <w:divBdr>
        <w:top w:val="none" w:sz="0" w:space="0" w:color="auto"/>
        <w:left w:val="none" w:sz="0" w:space="0" w:color="auto"/>
        <w:bottom w:val="none" w:sz="0" w:space="0" w:color="auto"/>
        <w:right w:val="none" w:sz="0" w:space="0" w:color="auto"/>
      </w:divBdr>
    </w:div>
    <w:div w:id="1690108809">
      <w:bodyDiv w:val="1"/>
      <w:marLeft w:val="0"/>
      <w:marRight w:val="0"/>
      <w:marTop w:val="0"/>
      <w:marBottom w:val="0"/>
      <w:divBdr>
        <w:top w:val="none" w:sz="0" w:space="0" w:color="auto"/>
        <w:left w:val="none" w:sz="0" w:space="0" w:color="auto"/>
        <w:bottom w:val="none" w:sz="0" w:space="0" w:color="auto"/>
        <w:right w:val="none" w:sz="0" w:space="0" w:color="auto"/>
      </w:divBdr>
    </w:div>
    <w:div w:id="1718355766">
      <w:bodyDiv w:val="1"/>
      <w:marLeft w:val="0"/>
      <w:marRight w:val="0"/>
      <w:marTop w:val="0"/>
      <w:marBottom w:val="0"/>
      <w:divBdr>
        <w:top w:val="none" w:sz="0" w:space="0" w:color="auto"/>
        <w:left w:val="none" w:sz="0" w:space="0" w:color="auto"/>
        <w:bottom w:val="none" w:sz="0" w:space="0" w:color="auto"/>
        <w:right w:val="none" w:sz="0" w:space="0" w:color="auto"/>
      </w:divBdr>
    </w:div>
    <w:div w:id="1720323757">
      <w:bodyDiv w:val="1"/>
      <w:marLeft w:val="0"/>
      <w:marRight w:val="0"/>
      <w:marTop w:val="0"/>
      <w:marBottom w:val="0"/>
      <w:divBdr>
        <w:top w:val="none" w:sz="0" w:space="0" w:color="auto"/>
        <w:left w:val="none" w:sz="0" w:space="0" w:color="auto"/>
        <w:bottom w:val="none" w:sz="0" w:space="0" w:color="auto"/>
        <w:right w:val="none" w:sz="0" w:space="0" w:color="auto"/>
      </w:divBdr>
    </w:div>
    <w:div w:id="1724712834">
      <w:bodyDiv w:val="1"/>
      <w:marLeft w:val="0"/>
      <w:marRight w:val="0"/>
      <w:marTop w:val="0"/>
      <w:marBottom w:val="0"/>
      <w:divBdr>
        <w:top w:val="none" w:sz="0" w:space="0" w:color="auto"/>
        <w:left w:val="none" w:sz="0" w:space="0" w:color="auto"/>
        <w:bottom w:val="none" w:sz="0" w:space="0" w:color="auto"/>
        <w:right w:val="none" w:sz="0" w:space="0" w:color="auto"/>
      </w:divBdr>
      <w:divsChild>
        <w:div w:id="17240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14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28388">
      <w:bodyDiv w:val="1"/>
      <w:marLeft w:val="0"/>
      <w:marRight w:val="0"/>
      <w:marTop w:val="0"/>
      <w:marBottom w:val="0"/>
      <w:divBdr>
        <w:top w:val="none" w:sz="0" w:space="0" w:color="auto"/>
        <w:left w:val="none" w:sz="0" w:space="0" w:color="auto"/>
        <w:bottom w:val="none" w:sz="0" w:space="0" w:color="auto"/>
        <w:right w:val="none" w:sz="0" w:space="0" w:color="auto"/>
      </w:divBdr>
    </w:div>
    <w:div w:id="1779720178">
      <w:bodyDiv w:val="1"/>
      <w:marLeft w:val="0"/>
      <w:marRight w:val="0"/>
      <w:marTop w:val="0"/>
      <w:marBottom w:val="0"/>
      <w:divBdr>
        <w:top w:val="none" w:sz="0" w:space="0" w:color="auto"/>
        <w:left w:val="none" w:sz="0" w:space="0" w:color="auto"/>
        <w:bottom w:val="none" w:sz="0" w:space="0" w:color="auto"/>
        <w:right w:val="none" w:sz="0" w:space="0" w:color="auto"/>
      </w:divBdr>
    </w:div>
    <w:div w:id="1781021872">
      <w:bodyDiv w:val="1"/>
      <w:marLeft w:val="0"/>
      <w:marRight w:val="0"/>
      <w:marTop w:val="0"/>
      <w:marBottom w:val="0"/>
      <w:divBdr>
        <w:top w:val="none" w:sz="0" w:space="0" w:color="auto"/>
        <w:left w:val="none" w:sz="0" w:space="0" w:color="auto"/>
        <w:bottom w:val="none" w:sz="0" w:space="0" w:color="auto"/>
        <w:right w:val="none" w:sz="0" w:space="0" w:color="auto"/>
      </w:divBdr>
    </w:div>
    <w:div w:id="1789928358">
      <w:bodyDiv w:val="1"/>
      <w:marLeft w:val="0"/>
      <w:marRight w:val="0"/>
      <w:marTop w:val="0"/>
      <w:marBottom w:val="0"/>
      <w:divBdr>
        <w:top w:val="none" w:sz="0" w:space="0" w:color="auto"/>
        <w:left w:val="none" w:sz="0" w:space="0" w:color="auto"/>
        <w:bottom w:val="none" w:sz="0" w:space="0" w:color="auto"/>
        <w:right w:val="none" w:sz="0" w:space="0" w:color="auto"/>
      </w:divBdr>
    </w:div>
    <w:div w:id="1862082086">
      <w:bodyDiv w:val="1"/>
      <w:marLeft w:val="0"/>
      <w:marRight w:val="0"/>
      <w:marTop w:val="0"/>
      <w:marBottom w:val="0"/>
      <w:divBdr>
        <w:top w:val="none" w:sz="0" w:space="0" w:color="auto"/>
        <w:left w:val="none" w:sz="0" w:space="0" w:color="auto"/>
        <w:bottom w:val="none" w:sz="0" w:space="0" w:color="auto"/>
        <w:right w:val="none" w:sz="0" w:space="0" w:color="auto"/>
      </w:divBdr>
    </w:div>
    <w:div w:id="1897669194">
      <w:bodyDiv w:val="1"/>
      <w:marLeft w:val="0"/>
      <w:marRight w:val="0"/>
      <w:marTop w:val="0"/>
      <w:marBottom w:val="0"/>
      <w:divBdr>
        <w:top w:val="none" w:sz="0" w:space="0" w:color="auto"/>
        <w:left w:val="none" w:sz="0" w:space="0" w:color="auto"/>
        <w:bottom w:val="none" w:sz="0" w:space="0" w:color="auto"/>
        <w:right w:val="none" w:sz="0" w:space="0" w:color="auto"/>
      </w:divBdr>
    </w:div>
    <w:div w:id="1905676751">
      <w:bodyDiv w:val="1"/>
      <w:marLeft w:val="0"/>
      <w:marRight w:val="0"/>
      <w:marTop w:val="0"/>
      <w:marBottom w:val="0"/>
      <w:divBdr>
        <w:top w:val="none" w:sz="0" w:space="0" w:color="auto"/>
        <w:left w:val="none" w:sz="0" w:space="0" w:color="auto"/>
        <w:bottom w:val="none" w:sz="0" w:space="0" w:color="auto"/>
        <w:right w:val="none" w:sz="0" w:space="0" w:color="auto"/>
      </w:divBdr>
    </w:div>
    <w:div w:id="1919172797">
      <w:bodyDiv w:val="1"/>
      <w:marLeft w:val="0"/>
      <w:marRight w:val="0"/>
      <w:marTop w:val="0"/>
      <w:marBottom w:val="0"/>
      <w:divBdr>
        <w:top w:val="none" w:sz="0" w:space="0" w:color="auto"/>
        <w:left w:val="none" w:sz="0" w:space="0" w:color="auto"/>
        <w:bottom w:val="none" w:sz="0" w:space="0" w:color="auto"/>
        <w:right w:val="none" w:sz="0" w:space="0" w:color="auto"/>
      </w:divBdr>
      <w:divsChild>
        <w:div w:id="1496799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713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482942">
      <w:bodyDiv w:val="1"/>
      <w:marLeft w:val="0"/>
      <w:marRight w:val="0"/>
      <w:marTop w:val="0"/>
      <w:marBottom w:val="0"/>
      <w:divBdr>
        <w:top w:val="none" w:sz="0" w:space="0" w:color="auto"/>
        <w:left w:val="none" w:sz="0" w:space="0" w:color="auto"/>
        <w:bottom w:val="none" w:sz="0" w:space="0" w:color="auto"/>
        <w:right w:val="none" w:sz="0" w:space="0" w:color="auto"/>
      </w:divBdr>
    </w:div>
    <w:div w:id="2013486750">
      <w:bodyDiv w:val="1"/>
      <w:marLeft w:val="0"/>
      <w:marRight w:val="0"/>
      <w:marTop w:val="0"/>
      <w:marBottom w:val="0"/>
      <w:divBdr>
        <w:top w:val="none" w:sz="0" w:space="0" w:color="auto"/>
        <w:left w:val="none" w:sz="0" w:space="0" w:color="auto"/>
        <w:bottom w:val="none" w:sz="0" w:space="0" w:color="auto"/>
        <w:right w:val="none" w:sz="0" w:space="0" w:color="auto"/>
      </w:divBdr>
    </w:div>
    <w:div w:id="2025281410">
      <w:bodyDiv w:val="1"/>
      <w:marLeft w:val="0"/>
      <w:marRight w:val="0"/>
      <w:marTop w:val="0"/>
      <w:marBottom w:val="0"/>
      <w:divBdr>
        <w:top w:val="none" w:sz="0" w:space="0" w:color="auto"/>
        <w:left w:val="none" w:sz="0" w:space="0" w:color="auto"/>
        <w:bottom w:val="none" w:sz="0" w:space="0" w:color="auto"/>
        <w:right w:val="none" w:sz="0" w:space="0" w:color="auto"/>
      </w:divBdr>
    </w:div>
    <w:div w:id="2037270622">
      <w:bodyDiv w:val="1"/>
      <w:marLeft w:val="0"/>
      <w:marRight w:val="0"/>
      <w:marTop w:val="0"/>
      <w:marBottom w:val="0"/>
      <w:divBdr>
        <w:top w:val="none" w:sz="0" w:space="0" w:color="auto"/>
        <w:left w:val="none" w:sz="0" w:space="0" w:color="auto"/>
        <w:bottom w:val="none" w:sz="0" w:space="0" w:color="auto"/>
        <w:right w:val="none" w:sz="0" w:space="0" w:color="auto"/>
      </w:divBdr>
    </w:div>
    <w:div w:id="2105110671">
      <w:bodyDiv w:val="1"/>
      <w:marLeft w:val="0"/>
      <w:marRight w:val="0"/>
      <w:marTop w:val="0"/>
      <w:marBottom w:val="0"/>
      <w:divBdr>
        <w:top w:val="none" w:sz="0" w:space="0" w:color="auto"/>
        <w:left w:val="none" w:sz="0" w:space="0" w:color="auto"/>
        <w:bottom w:val="none" w:sz="0" w:space="0" w:color="auto"/>
        <w:right w:val="none" w:sz="0" w:space="0" w:color="auto"/>
      </w:divBdr>
    </w:div>
    <w:div w:id="2118720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news.canterbury.gov.uk/consultation.item?id=1&amp;r=3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onsultations@canterbury.gov.uk" TargetMode="External"/><Relationship Id="rId4" Type="http://schemas.openxmlformats.org/officeDocument/2006/relationships/settings" Target="settings.xml"/><Relationship Id="rId9" Type="http://schemas.openxmlformats.org/officeDocument/2006/relationships/hyperlink" Target="https://news.canterbury.gov.uk/consultation-item?id=1&amp;r=3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02D3B-7132-4B61-9868-2A23FEC5E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6</Pages>
  <Words>3280</Words>
  <Characters>16054</Characters>
  <Application>Microsoft Office Word</Application>
  <DocSecurity>0</DocSecurity>
  <Lines>133</Lines>
  <Paragraphs>38</Paragraphs>
  <ScaleCrop>false</ScaleCrop>
  <HeadingPairs>
    <vt:vector size="2" baseType="variant">
      <vt:variant>
        <vt:lpstr>Title</vt:lpstr>
      </vt:variant>
      <vt:variant>
        <vt:i4>1</vt:i4>
      </vt:variant>
    </vt:vector>
  </HeadingPairs>
  <TitlesOfParts>
    <vt:vector size="1" baseType="lpstr">
      <vt:lpstr/>
    </vt:vector>
  </TitlesOfParts>
  <Company>TRA</Company>
  <LinksUpToDate>false</LinksUpToDate>
  <CharactersWithSpaces>19296</CharactersWithSpaces>
  <SharedDoc>false</SharedDoc>
  <HLinks>
    <vt:vector size="12" baseType="variant">
      <vt:variant>
        <vt:i4>1245206</vt:i4>
      </vt:variant>
      <vt:variant>
        <vt:i4>3</vt:i4>
      </vt:variant>
      <vt:variant>
        <vt:i4>0</vt:i4>
      </vt:variant>
      <vt:variant>
        <vt:i4>5</vt:i4>
      </vt:variant>
      <vt:variant>
        <vt:lpwstr>https://www.youtube.com/watch?v=b6g6EORy4Rs&amp;feature=youtu.be</vt:lpwstr>
      </vt:variant>
      <vt:variant>
        <vt:lpwstr/>
      </vt:variant>
      <vt:variant>
        <vt:i4>6357111</vt:i4>
      </vt:variant>
      <vt:variant>
        <vt:i4>0</vt:i4>
      </vt:variant>
      <vt:variant>
        <vt:i4>0</vt:i4>
      </vt:variant>
      <vt:variant>
        <vt:i4>5</vt:i4>
      </vt:variant>
      <vt:variant>
        <vt:lpwstr>https://democracy.canterbury.gov.uk/ieListDocuments.aspx?CId=666&amp;MId=12549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cp:lastModifiedBy>Parish Council</cp:lastModifiedBy>
  <cp:revision>291</cp:revision>
  <cp:lastPrinted>2021-10-13T09:48:00Z</cp:lastPrinted>
  <dcterms:created xsi:type="dcterms:W3CDTF">2021-10-08T08:54:00Z</dcterms:created>
  <dcterms:modified xsi:type="dcterms:W3CDTF">2021-10-13T13:03:00Z</dcterms:modified>
</cp:coreProperties>
</file>